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8E" w:rsidRDefault="00B6668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6668E" w:rsidRDefault="00B6668E">
      <w:pPr>
        <w:pStyle w:val="ConsPlusNormal"/>
        <w:jc w:val="both"/>
        <w:outlineLvl w:val="0"/>
      </w:pPr>
    </w:p>
    <w:p w:rsidR="00B6668E" w:rsidRDefault="00B6668E">
      <w:pPr>
        <w:pStyle w:val="ConsPlusNormal"/>
        <w:outlineLvl w:val="0"/>
      </w:pPr>
      <w:r>
        <w:t>Зарегистрировано в Минюсте России 7 ноября 2017 г. N 48808</w:t>
      </w:r>
    </w:p>
    <w:p w:rsidR="00B6668E" w:rsidRDefault="00B666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Title"/>
        <w:jc w:val="center"/>
      </w:pPr>
      <w:r>
        <w:t>МИНИСТЕРСТВО ЗДРАВООХРАНЕНИЯ РОССИЙСКОЙ ФЕДЕРАЦИИ</w:t>
      </w:r>
    </w:p>
    <w:p w:rsidR="00B6668E" w:rsidRDefault="00B6668E">
      <w:pPr>
        <w:pStyle w:val="ConsPlusTitle"/>
        <w:jc w:val="both"/>
      </w:pPr>
    </w:p>
    <w:p w:rsidR="00B6668E" w:rsidRDefault="00B6668E">
      <w:pPr>
        <w:pStyle w:val="ConsPlusTitle"/>
        <w:jc w:val="center"/>
      </w:pPr>
      <w:r>
        <w:t>ПРИКАЗ</w:t>
      </w:r>
    </w:p>
    <w:p w:rsidR="00B6668E" w:rsidRDefault="00B6668E">
      <w:pPr>
        <w:pStyle w:val="ConsPlusTitle"/>
        <w:jc w:val="center"/>
      </w:pPr>
      <w:r>
        <w:t>от 13 октября 2017 г. N 804н</w:t>
      </w:r>
    </w:p>
    <w:p w:rsidR="00B6668E" w:rsidRDefault="00B6668E">
      <w:pPr>
        <w:pStyle w:val="ConsPlusTitle"/>
        <w:jc w:val="both"/>
      </w:pPr>
    </w:p>
    <w:p w:rsidR="00B6668E" w:rsidRDefault="00B6668E">
      <w:pPr>
        <w:pStyle w:val="ConsPlusTitle"/>
        <w:jc w:val="center"/>
      </w:pPr>
      <w:r>
        <w:t>ОБ УТВЕРЖДЕНИИ НОМЕНКЛАТУРЫ МЕДИЦИНСКИХ УСЛУГ</w:t>
      </w:r>
    </w:p>
    <w:p w:rsidR="00B6668E" w:rsidRDefault="00B66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66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68E" w:rsidRDefault="00B66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68E" w:rsidRDefault="00B66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68E" w:rsidRDefault="00B66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68E" w:rsidRDefault="00B666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16.04.2019 </w:t>
            </w:r>
            <w:hyperlink r:id="rId6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B6668E" w:rsidRDefault="00B66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7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24.09.2020 </w:t>
            </w:r>
            <w:hyperlink r:id="rId8">
              <w:r>
                <w:rPr>
                  <w:color w:val="0000FF"/>
                </w:rPr>
                <w:t>N 1010н</w:t>
              </w:r>
            </w:hyperlink>
            <w:r>
              <w:rPr>
                <w:color w:val="392C69"/>
              </w:rPr>
              <w:t>,</w:t>
            </w:r>
          </w:p>
          <w:p w:rsidR="00B6668E" w:rsidRDefault="00B6668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Решениями Верховного Суда РФ от 12.07.2018 </w:t>
            </w:r>
            <w:hyperlink r:id="rId9">
              <w:r>
                <w:rPr>
                  <w:color w:val="0000FF"/>
                </w:rPr>
                <w:t>N АКПИ18-473</w:t>
              </w:r>
            </w:hyperlink>
            <w:r>
              <w:rPr>
                <w:color w:val="392C69"/>
              </w:rPr>
              <w:t>,</w:t>
            </w:r>
          </w:p>
          <w:p w:rsidR="00B6668E" w:rsidRDefault="00B66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10">
              <w:r>
                <w:rPr>
                  <w:color w:val="0000FF"/>
                </w:rPr>
                <w:t>N АКПИ22-724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68E" w:rsidRDefault="00B6668E">
            <w:pPr>
              <w:pStyle w:val="ConsPlusNormal"/>
            </w:pPr>
          </w:p>
        </w:tc>
      </w:tr>
    </w:tbl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6668E" w:rsidRDefault="00B6668E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B6668E" w:rsidRDefault="00B6668E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B6668E" w:rsidRDefault="00B6668E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B6668E" w:rsidRDefault="00B6668E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B6668E" w:rsidRDefault="00B6668E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августа 2017 г. N 548н </w:t>
      </w:r>
      <w:r>
        <w:lastRenderedPageBreak/>
        <w:t>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jc w:val="right"/>
      </w:pPr>
      <w:r>
        <w:t>Министр</w:t>
      </w:r>
    </w:p>
    <w:p w:rsidR="00B6668E" w:rsidRDefault="00B6668E">
      <w:pPr>
        <w:pStyle w:val="ConsPlusNormal"/>
        <w:jc w:val="right"/>
      </w:pPr>
      <w:r>
        <w:t>В.И.СКВОРЦОВА</w:t>
      </w: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jc w:val="right"/>
        <w:outlineLvl w:val="0"/>
      </w:pPr>
      <w:r>
        <w:t>Утверждена</w:t>
      </w:r>
    </w:p>
    <w:p w:rsidR="00B6668E" w:rsidRDefault="00B6668E">
      <w:pPr>
        <w:pStyle w:val="ConsPlusNormal"/>
        <w:jc w:val="right"/>
      </w:pPr>
      <w:r>
        <w:t>приказом Министерства здравоохранения</w:t>
      </w:r>
    </w:p>
    <w:p w:rsidR="00B6668E" w:rsidRDefault="00B6668E">
      <w:pPr>
        <w:pStyle w:val="ConsPlusNormal"/>
        <w:jc w:val="right"/>
      </w:pPr>
      <w:r>
        <w:t>Российской Федерации</w:t>
      </w:r>
    </w:p>
    <w:p w:rsidR="00B6668E" w:rsidRDefault="00B6668E">
      <w:pPr>
        <w:pStyle w:val="ConsPlusNormal"/>
        <w:jc w:val="right"/>
      </w:pPr>
      <w:r>
        <w:t>от 13 октября 2017 г. N 804н</w:t>
      </w: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Title"/>
        <w:jc w:val="center"/>
      </w:pPr>
      <w:bookmarkStart w:id="0" w:name="P38"/>
      <w:bookmarkEnd w:id="0"/>
      <w:r>
        <w:t>НОМЕНКЛАТУРА МЕДИЦИНСКИХ УСЛУГ</w:t>
      </w:r>
    </w:p>
    <w:p w:rsidR="00B6668E" w:rsidRDefault="00B66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666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68E" w:rsidRDefault="00B66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68E" w:rsidRDefault="00B66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68E" w:rsidRDefault="00B66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68E" w:rsidRDefault="00B666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16.04.2019 </w:t>
            </w:r>
            <w:hyperlink r:id="rId17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B6668E" w:rsidRDefault="00B66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8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24.09.2020 </w:t>
            </w:r>
            <w:hyperlink r:id="rId19">
              <w:r>
                <w:rPr>
                  <w:color w:val="0000FF"/>
                </w:rPr>
                <w:t>N 1010н</w:t>
              </w:r>
            </w:hyperlink>
            <w:r>
              <w:rPr>
                <w:color w:val="392C69"/>
              </w:rPr>
              <w:t>,</w:t>
            </w:r>
          </w:p>
          <w:p w:rsidR="00B6668E" w:rsidRDefault="00B6668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Решениями Верховного Суда РФ от 12.07.2018 </w:t>
            </w:r>
            <w:hyperlink r:id="rId20">
              <w:r>
                <w:rPr>
                  <w:color w:val="0000FF"/>
                </w:rPr>
                <w:t>N АКПИ18-473</w:t>
              </w:r>
            </w:hyperlink>
            <w:r>
              <w:rPr>
                <w:color w:val="392C69"/>
              </w:rPr>
              <w:t>,</w:t>
            </w:r>
          </w:p>
          <w:p w:rsidR="00B6668E" w:rsidRDefault="00B66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21">
              <w:r>
                <w:rPr>
                  <w:color w:val="0000FF"/>
                </w:rPr>
                <w:t>N АКПИ22-724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68E" w:rsidRDefault="00B6668E">
            <w:pPr>
              <w:pStyle w:val="ConsPlusNormal"/>
            </w:pPr>
          </w:p>
        </w:tc>
      </w:tr>
    </w:tbl>
    <w:p w:rsidR="00B6668E" w:rsidRDefault="00B6668E">
      <w:pPr>
        <w:pStyle w:val="ConsPlusNormal"/>
        <w:jc w:val="both"/>
      </w:pPr>
    </w:p>
    <w:p w:rsidR="00B6668E" w:rsidRDefault="00B6668E">
      <w:pPr>
        <w:pStyle w:val="ConsPlusTitle"/>
        <w:jc w:val="center"/>
        <w:outlineLvl w:val="1"/>
      </w:pPr>
      <w:r>
        <w:t>I. Общие положения</w:t>
      </w: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nformat"/>
        <w:jc w:val="both"/>
      </w:pPr>
      <w:r>
        <w:t xml:space="preserve">    X. XX. XX(X </w:t>
      </w:r>
      <w:hyperlink w:anchor="P59">
        <w:r>
          <w:rPr>
            <w:color w:val="0000FF"/>
          </w:rPr>
          <w:t>&lt;*&gt;</w:t>
        </w:r>
      </w:hyperlink>
      <w:r>
        <w:t>). XXX. XXX</w:t>
      </w:r>
    </w:p>
    <w:p w:rsidR="00B6668E" w:rsidRDefault="00B6668E">
      <w:pPr>
        <w:pStyle w:val="ConsPlusNonformat"/>
        <w:jc w:val="both"/>
      </w:pPr>
      <w:r>
        <w:t xml:space="preserve">   /\  /\   /\         /\  /\</w:t>
      </w:r>
    </w:p>
    <w:p w:rsidR="00B6668E" w:rsidRDefault="00B6668E">
      <w:pPr>
        <w:pStyle w:val="ConsPlusNonformat"/>
        <w:jc w:val="both"/>
      </w:pPr>
      <w:r>
        <w:t xml:space="preserve">   │   │    │          │   └── подвид медицинской услуги</w:t>
      </w:r>
    </w:p>
    <w:p w:rsidR="00B6668E" w:rsidRDefault="00B6668E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B6668E" w:rsidRDefault="00B6668E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B6668E" w:rsidRDefault="00B6668E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B6668E" w:rsidRDefault="00B6668E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ind w:firstLine="540"/>
        <w:jc w:val="both"/>
      </w:pPr>
      <w:r>
        <w:t>--------------------------------</w:t>
      </w:r>
    </w:p>
    <w:p w:rsidR="00B6668E" w:rsidRDefault="00B6668E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&lt;*&gt; Для </w:t>
      </w:r>
      <w:hyperlink w:anchor="P19592">
        <w:r>
          <w:rPr>
            <w:color w:val="0000FF"/>
          </w:rPr>
          <w:t>раздела "B"</w:t>
        </w:r>
      </w:hyperlink>
      <w:r>
        <w:t>.</w:t>
      </w: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 xml:space="preserve">&lt;*&gt; Для </w:t>
      </w:r>
      <w:hyperlink w:anchor="P19592">
        <w:r>
          <w:rPr>
            <w:color w:val="0000FF"/>
          </w:rPr>
          <w:t>раздела "B"</w:t>
        </w:r>
      </w:hyperlink>
      <w:r>
        <w:t>.</w:t>
      </w: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ind w:firstLine="540"/>
        <w:jc w:val="both"/>
      </w:pPr>
      <w:r>
        <w:t xml:space="preserve">3. Перечень медицинских услуг разделен на два раздела: </w:t>
      </w:r>
      <w:hyperlink w:anchor="P223">
        <w:r>
          <w:rPr>
            <w:color w:val="0000FF"/>
          </w:rPr>
          <w:t>"A"</w:t>
        </w:r>
      </w:hyperlink>
      <w:r>
        <w:t xml:space="preserve"> и </w:t>
      </w:r>
      <w:hyperlink w:anchor="P19592">
        <w:r>
          <w:rPr>
            <w:color w:val="0000FF"/>
          </w:rPr>
          <w:t>"B"</w:t>
        </w:r>
      </w:hyperlink>
      <w:r>
        <w:t>, построенные по иерархическому принципу.</w:t>
      </w:r>
    </w:p>
    <w:p w:rsidR="00B6668E" w:rsidRDefault="00B6668E">
      <w:pPr>
        <w:pStyle w:val="ConsPlusNormal"/>
        <w:spacing w:before="220"/>
        <w:ind w:firstLine="540"/>
        <w:jc w:val="both"/>
      </w:pPr>
      <w:hyperlink w:anchor="P223">
        <w:r>
          <w:rPr>
            <w:color w:val="0000FF"/>
          </w:rPr>
          <w:t>Раздел "A"</w:t>
        </w:r>
      </w:hyperlink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B6668E" w:rsidRDefault="00B6668E">
      <w:pPr>
        <w:pStyle w:val="ConsPlusNormal"/>
        <w:spacing w:before="220"/>
        <w:ind w:firstLine="540"/>
        <w:jc w:val="both"/>
      </w:pPr>
      <w:hyperlink w:anchor="P19592">
        <w:r>
          <w:rPr>
            <w:color w:val="0000FF"/>
          </w:rPr>
          <w:t>Раздел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 xml:space="preserve">4. </w:t>
      </w:r>
      <w:hyperlink w:anchor="P223">
        <w:r>
          <w:rPr>
            <w:color w:val="0000FF"/>
          </w:rPr>
          <w:t>Раздел "A"</w:t>
        </w:r>
      </w:hyperlink>
      <w:r>
        <w:t>: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 xml:space="preserve">4.1. В </w:t>
      </w:r>
      <w:hyperlink w:anchor="P223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08 - морфологические исследования тканей;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10 - диагностические исследования, выполняемые в процессе лечения;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13 - исследования и воздействия на сознание и психическую сферу;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lastRenderedPageBreak/>
        <w:t>15 - десмургия, иммобилизация, бандажи, ортопедические пособия;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16 - оперативное лечение;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17 - электромагнитное лечебное воздействие на органы и ткани;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19 - лечебная физкультура, применяемая при заболеваниях определенных органов и систем;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20 - лечение климатическими воздействиями (например, вода, воздух);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23 - диагностика и лечение, не обозначенные в других рубриках;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24 - диагностика и лечение, основанные на тепловых эффектах;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26 - микробиологические исследования основных возбудителей инфекционных заболеваний;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27 - генетические исследования.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 xml:space="preserve">4.2. Класс </w:t>
      </w:r>
      <w:hyperlink w:anchor="P223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01 - кожа, подкожно-жировая клетчатка, придатки кожи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02 - мышечная система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03 - костная система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04 - суставы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05 - система органов кроветворения и кровь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06 - иммунная система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07 - полость рта и зубы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08 - верхние дыхательные пути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09 - нижние дыхательные пути и легочная ткань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10 - сердце и перикард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11 - средостение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12 - крупные кровеносные сосуды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13 - система микроциркуляции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lastRenderedPageBreak/>
        <w:t>14 - печень и желчевыводящие пути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15 - поджелудочная железа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16 - пищевод, желудок, двенадцатиперстная кишка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17 - тонкая кишка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18 - толстая кишка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19 - сигмовидная и прямая кишка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20 - женские половые органы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21 - мужские половые органы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22 - железы внутренней секреции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23 - центральная нервная система и головной мозг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24 - периферическая нервная система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25 - орган слуха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26 - орган зрения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27 - орган обоняния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28 - почки и мочевыделительная система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29 - психическая сфера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30 - прочие.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 xml:space="preserve">5. </w:t>
      </w:r>
      <w:hyperlink w:anchor="P19592">
        <w:r>
          <w:rPr>
            <w:color w:val="0000FF"/>
          </w:rPr>
          <w:t>Раздел "B"</w:t>
        </w:r>
      </w:hyperlink>
      <w:r>
        <w:t>: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9592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01 - врачебная лечебно-диагностическая;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02 - сестринский уход;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lastRenderedPageBreak/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05 - медицинские услуги по медицинской реабилитации.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 xml:space="preserve">5.2. Классы </w:t>
      </w:r>
      <w:hyperlink w:anchor="P19592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001 - акушерство и гинекология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002 - аллергология и иммунология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003 - анестезиология и реаниматология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004 - гастроэнтерология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005 - гематология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006 - генетика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007 - гериатрия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008 - дерматовенерология и косметология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009 - детская онкология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010 - детская хирургия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011 - детская эндокринология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012 - диабетология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013 - диетология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014 - инфекционные болезни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015 - кардиология, детская кардиология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016 - клиническая лабораторная диагностика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017 - клиническая фармакология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018 - колопроктология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019 - лабораторная генетика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020 - лечебная физкультура и спортивная медицина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021 - социальная гигиена, санитария и эпидемиология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022 - мануальная терапия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023 - неврология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024 - нейрохирургия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lastRenderedPageBreak/>
        <w:t>025 - нефрология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026 - общая врачебная практика (семейная медицина)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027 - онкология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028 - оториноларингология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029 - офтальмология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030 - патологическая анатомия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031 - педиатрия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032 - неонатология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033 - профпатология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034 - психотерапия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035 - психиатрия и судебно-психиатрическая экспертиза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036 - психиатрия-наркология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037 - пульмонология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038 - радиология и радиотерапия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039 - рентгенология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040 - ревматология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041 - рефлексотерапия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042 - сексология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044 - скорая медицинская помощь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045 - судебно-медицинская экспертиза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046 - сурдология-оториноларингология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047 - терапия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048 - токсикология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049 - торакальная хирургия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050 - травматология и ортопедия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051 - трансфузиология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052 - ультразвуковая диагностика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053 - урология, детская урология-андрология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054 - физиотерапия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lastRenderedPageBreak/>
        <w:t>055 - фтизиатрия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056 - функциональная диагностика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057 - хирургия, хирургия (трансплантация органов и тканей) и комбустиология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058 - эндокринология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059 - эндоскопия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060 - бактериология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061 - вирусология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062 - эпидемиология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063 - ортодонтия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064 - стоматология детская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065 - стоматология терапевтическая и стоматология общей практики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066 - стоматология ортопедическая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067 - стоматология хирургическая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068 - челюстно-лицевая хирургия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069 - остеопатия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070 - прочие.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B6668E" w:rsidRDefault="00B6668E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Title"/>
        <w:jc w:val="center"/>
        <w:outlineLvl w:val="1"/>
      </w:pPr>
      <w:r>
        <w:t>II. Номенклатура медицинских услуг</w:t>
      </w:r>
    </w:p>
    <w:p w:rsidR="00B6668E" w:rsidRDefault="00B66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B6668E">
        <w:tc>
          <w:tcPr>
            <w:tcW w:w="1984" w:type="dxa"/>
          </w:tcPr>
          <w:p w:rsidR="00B6668E" w:rsidRDefault="00B6668E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  <w:jc w:val="center"/>
            </w:pPr>
            <w:r>
              <w:t>2</w:t>
            </w:r>
          </w:p>
        </w:tc>
      </w:tr>
      <w:tr w:rsidR="00B6668E">
        <w:tc>
          <w:tcPr>
            <w:tcW w:w="9071" w:type="dxa"/>
            <w:gridSpan w:val="2"/>
          </w:tcPr>
          <w:p w:rsidR="00B6668E" w:rsidRDefault="00B6668E">
            <w:pPr>
              <w:pStyle w:val="ConsPlusNormal"/>
              <w:outlineLvl w:val="2"/>
            </w:pPr>
            <w:bookmarkStart w:id="2" w:name="P223"/>
            <w:bookmarkEnd w:id="2"/>
            <w:r>
              <w:t>1. Раздел "A"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A01.01.001.001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A01.01.002.001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в дерматологии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A01.01.003.001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дермографизма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A01.07.002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A01.07.002.001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A01.07.003.001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A01.07.004.001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A01.12.002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A01.18.002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молочных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в эндокринологии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A01.24.003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глаз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в психиатрии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A01.29.008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A01.30.004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плода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терапевтическая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родословной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терапевтическая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площади ожога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спортивного анамнеза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Соматоскопия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формы спины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формы ног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телосложения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A01.30.027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Пальпация остеопатическая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Пальпаторное остеопатическое определение локальных соматических </w:t>
            </w:r>
            <w:r>
              <w:lastRenderedPageBreak/>
              <w:t>дисфункций краниосакральной системы и органов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A01.30.030.018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A01.30.030.019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массы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A02.01.001.002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в дерматологии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сальности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йодной пробы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силы мышц спины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силы мышц живота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силы мышц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Линейное измерение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окружности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плантография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Осанкометрия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A02.03.005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роста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окружности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A02.03.007.009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Линейное измерение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объема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A02.04.003.001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A02.04.003.002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Пружинирование в остеотапии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A02.04.006.001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A02.04.006.002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A02.04.006.003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объема лимфоузлов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A02.07.003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Термодиагностика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прикуса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Перкуссия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Одонтопародонтограмма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A02.07.014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Гнатодинамометрия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Стоматофарингоскопия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частоты дыхания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A02.09.002.001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Линейные измерения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пульса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A02.12.001.001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A02.12.001.002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A02.12.002.001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A02.12.002.002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размеров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размеров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A02.20.007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Аускультация плода с помощью фетального допплера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Паллестезиометрия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Видеоотоскопия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Офтальмоскопия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Визоконтрастометрия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Периметрия статическая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Кампиметрия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Механофосфен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цветоощущения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угла косоглазия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диплопии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Пупилометрия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A02.26.014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Скиаскопия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Офтальмотонометрия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Кератоэстезиометрия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Тест Ширмера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Диафаноскопия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Экзофтальмометрия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аккомодации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диаметра роговицы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конвергенции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A02.26.029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Калибровка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Термометрия общая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Цефалометрия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Ортостатическая проба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Клиностатическая проба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A02.30.007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A03.04.001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Артроскопия диагностическая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Сиалометрия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Ларингоскопия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Видеоларингоскопия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Фарингоскопия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Эпифарингоскопия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Риноскопия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Видеориноскопия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Фиброларингоскопия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Хромоларингоскопия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Микроларингоскопия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Синусоскопия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Эпифаринголарингоскопия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Бронхоскопия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A03.09.001.002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A03.09.001.003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Трахеоскопия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Трахеобронхоскопия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A03.09.003.001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Видеотрахеобронхоскопия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A03.10.001.001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Фиброторакоскопия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Кардиоскопия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Медиастиноскопия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Биомикроскопия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Капилляроскопия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Холедохоскопия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Эзофагогастродуоденоскопия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A03.16.001.002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A03.16.001.003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A03.16.001.004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A03.16.001.005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Эзофагогастроскопия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A03.16.003.001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Интестиноскопия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A03.17.002.001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A03.17.002.002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Колоноскопия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Видеоколоноскопия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A03.18.001.004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A03.18.001.006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A03.18.001.007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A03.19.002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Ректороманоскопия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Сигмоскопия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Ректосигмоидоскопия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A03.19.004.001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Кольпоскопия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Фертилоскопия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Гистероскопия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A03.20.003.001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Гистерорезектоскопия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A03.20.003.002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A03.20.003.003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Вагиноскопия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Вульвоскопия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Фаллопоскопия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Диафаноскопия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Вестибулометрия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Отоэндоскопия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Биомикроскопия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Гониоскопия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Офтальмохромоскопия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Рефрактометрия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Офтальмометрия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A03.26.010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Кератопахометрия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Аномалоскопия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Офтальмодинамометрия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Биомикроскопия глазного дна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периметрия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A03.26.022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A03.28.001.002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A03.28.001.003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Уретроскопия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Уретероскопия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Пиелоскопия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A03.28.004.001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Профилометрия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Цистоменометрия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A03.30.004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A03.30.010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Эластография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A04.01.002.001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Эластография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A04.06.001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Эластография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Электроглоттография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Акустический анализ голоса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Фонокардиография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Эхокардиография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A04.10.002.002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Эхокардиография трехмерная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A04.10.002.003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A04.10.002.004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A04.10.002.005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A04.12.001.002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A04.12.007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A04.12.024.001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Ультразвуковая допплерография маточных артерий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A04.12.024.002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Ультразвуковая допплерография фето-плацентарного кровотока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2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A04.12.024.003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Ультразвуковая допплерография плодового кровотока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2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A04.12.025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A04.12.026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A04.14.001.002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A04.14.001.003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A04.14.001.004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A04.14.001.005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Эластометрия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A04.14.002.001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Эндосонография панкреатобилиарной зоны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Эндосонография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Эндосонография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Эндосонография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A04.20.001.002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A04.20.001.003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A04.20.001.004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Ультразвуковое исследование шейки матки (УЗ-цервикометрия)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Эластография молочных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A04.20.002.002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A04.21.002.001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Нейросонография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A04.23.001.002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A04.23.001.003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A04.23.001.004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Нейросонография плода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Эхоэнцефалография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A04.26.006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A04.28.002.001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A04.28.002.002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A04.28.002.003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A04.28.002.004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A04.28.002.005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A04.28.002.006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A04.28.002.007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Эластография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A04.30.001.001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Ультразвуковое исследование плода при сроке беременности до тринадцати недель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A04.30.001.002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Ультразвуковое исследование плода в режиме 3D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2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A04.30.001.003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A04.30.001.004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A04.30.001.005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 xml:space="preserve"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</w:t>
            </w:r>
            <w:r>
              <w:lastRenderedPageBreak/>
              <w:t>преэклампсии (скрининг II)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A04.30.001.006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A04.30.001.007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Ультразвуковое исследование плода в III триместре беременности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3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A04.30.001.008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Ультразвуковое исследование плодов в III триместре многоплодной беременности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3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топография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A04.30.010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Ультразвуковое исследование органов малого таза комплексное (трансвагинальное и трансабдоминальное)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A04.30.011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A05.01.002.001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A05.02.001.004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A05.02.001.017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A05.03.003.001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A05.03.004.001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Электроодонтометрия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A05.08.002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Реовазография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реовазография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A05.12.003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Реопародонтография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A05.12.008.001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Электрогастрография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A05.19.001.002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A05.19.001.003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Аноректальная манометрия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A05.20.003.001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A05.22.001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Электроэнцефалография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Реоэнцефалография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Электрокортикография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Стабиллометрия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Стабиллометрия статическая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A05.23.009.011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A05.23.009.017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Тест слуховой адаптации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A05.25.002.001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A05.25.005.001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Электрокохлеография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Электроретинография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Регистрация зрительных вызванных потенциалов коры головного мозга </w:t>
            </w:r>
            <w:r>
              <w:lastRenderedPageBreak/>
              <w:t>на паттерн стимуляцию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A05.26.003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Реоофтальмография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Офтальмоплетизмография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Электроокулография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Оптическая биометрия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A05.26.008.001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A05.28.002.001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A05.28.003.001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Кардиотокография плода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A05.30.009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A05.30.017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A05.30.018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Электрокардиография плода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3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A06.01.007.001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A06.03.001.001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крестца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копчика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A06.03.021.002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ключицы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ребра(ер)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грудины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лопатки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запястья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пясти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лобка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A06.03.044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надколенника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лодыжки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предплюсны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Рентгеноденситометрия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Рентгеноскопия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Рентгеноскопия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Томосинтез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A06.03.067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A06.03.069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Томосинтез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A06.04.020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Лимфорентгенография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A06.06.006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Спленография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Ортопантомография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Телерентгенография челюстей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Радиовизиография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A06.07.013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носоглотки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A06.08.007.004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Рентгеноскопия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Бронхография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Избирательная бронхография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Флюорография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Томография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Томосинтез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A06.09.012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Латерография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Рентгенокимография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Коронарография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Шунтография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Вентрикулография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A06.10.009.003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Пневмомедиастинография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A06.11.004.001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A06.12.011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Брюшная аортография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воротной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почечной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бедренная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Панаортография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сосудов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Церебральная ангиография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A06.12.031.002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A06.12.036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Спинальная ангиография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A06.12.059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A06.12.060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Панкреатография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Рентгеноскопия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Рентгеноскопия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кардии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Рентгеноскопия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A06.17.006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A06.17.007.001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Ирригоскопия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Ирригография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A06.18.003.001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A06.18.004.001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A06.18.004.002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A06.18.004.003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A06.19.002.001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Проктовагинография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Проктография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Гистеросальпингография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Гистерография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Компьютерная томография органов малого таза у женщин с внутривенным болюсным контрастированием, мультипланарной и </w:t>
            </w:r>
            <w:r>
              <w:lastRenderedPageBreak/>
              <w:t>трехмерной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Хромогидротубация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Томосинтез молочных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Дуктография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Пневмокистография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Везикулография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A06.21.003.001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A06.21.003.002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A06.21.003.003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Спонгиозография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Кавернозография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Тиреоидолимфография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Пневмомиелография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Цистернография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Миелография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A06.25.002.001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A06.25.003.002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A06.26.006.001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Внутривенная урография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Ретроградная пиелография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Уретероцистография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Уретрография восходящая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A06.28.014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Описание и интерпретация магнитно-резонансных томограмм с </w:t>
            </w:r>
            <w:r>
              <w:lastRenderedPageBreak/>
              <w:t>применением телемедицинских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Рентгенография промежности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Фистулография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Рентгенотопометрия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Конусно-лучевая томография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A06.30.020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A06.30.021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A07.06.002.001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A07.06.002.002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A07.06.002.003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Лимфосцинтиграфия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A07.06.005.001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A07.07.003.006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A07.08.001.002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A07.08.001.003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A07.08.001.004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A07.08.001.005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A07.08.001.006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A07.08.001.007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A07.09.001.002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A07.09.001.003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A07.09.001.004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A07.09.001.005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A07.09.003.001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A07.09.005.001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A07.10.005.001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A07.11.001.002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A07.11.001.003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A07.11.001.004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A07.11.001.005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A07.11.001.006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Флебосцинтиграфия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Аортоартериосцинтиграфия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Гепатобилисцинтиграфия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Ангиогепатосцинтиграфия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A07.14.006.001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A07.16.001.001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A07.16.001.002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A07.16.001.003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A07.16.001.004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A07.16.001.005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A07.18.001.002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A07.18.001.003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A07.18.001.004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A07.18.001.005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A07.18.001.006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A07.19.001.001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A07.19.001.002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A07.19.001.003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A07.19.001.004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A07.19.001.005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Радиометрия кала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A07.19.008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A07.20.003.003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яичников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A07.21.001.002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A07.21.001.003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яичек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A07.22.001.004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слюнных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надпочечников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Дистанционная лучевая терапия при поражении позвоночника и спинного мозга стереотаксическим методом пучками нейтронов, </w:t>
            </w:r>
            <w:r>
              <w:lastRenderedPageBreak/>
              <w:t>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Цистерносцинтиграфия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Ангиоэнцефалосцинтиграфия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A07.23.008.001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A07.26.002.001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A07.28.001.002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A07.28.001.003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Дистанционная лучевая терапия на линейном ускорителе с модуляцией </w:t>
            </w:r>
            <w:r>
              <w:lastRenderedPageBreak/>
              <w:t>интенсивности пучка излучения опухолей почки и мочевыделительной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A07.28.001.004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A07.28.001.005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A07.28.002.001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Ангионефросцинтиграфия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A07.28.007.001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Радиойодабляция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Радиойодтерапия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Дистанционная лучевая терапия при поражении мягких тканей с использованием индивидуальных формирующих или фиксирующих </w:t>
            </w:r>
            <w:r>
              <w:lastRenderedPageBreak/>
              <w:t>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A07.30.025.004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A07.30.041.001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A07.30.056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A08.01.001.002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A08.02.001.003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A08.03.002.002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A08.04.002.001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тканей сустава с применением гистобактериоскопических </w:t>
            </w:r>
            <w:r>
              <w:lastRenderedPageBreak/>
              <w:t>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A08.04.002.002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A08.04.002.003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A08.05.013.002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A08.05.019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A08.06.002.001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A08.06.002.002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A08.06.003.001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A08.06.003.002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A08.08.001.002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A08.08.001.003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верхних дыхательных путей с применением электронно-микроскопических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A08.09.008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A08.09.012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A08.10.006.001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A08.14.001.002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A08.14.001.003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A08.14.004.001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A08.16.007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A08.17.001.002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A08.17.001.003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A08.18.001.002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A08.18.001.003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A08.18.003.001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A08.19.001.002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A08.19.002.001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A08.19.002.002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A08.20.006.002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A08.20.012.001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Жидкостное цитологическое исследование микропрепарата влагалища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3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A08.20.017.002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Жидкостное цитологическое исследование микропрепарата шейки матки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3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A08.20.018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A08.20.020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вульвы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4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A08.20.020.001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Жидкостное цитологическое исследование микропрепарата вульвы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4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удаленного новообразования мужских половых органов с </w:t>
            </w:r>
            <w:r>
              <w:lastRenderedPageBreak/>
              <w:t>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A08.21.005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A08.22.007.002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A08.23.002.002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A08.23.002.003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A08.24.001.002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Цитофлюориметрическое исследование соскоба с конъюнктивы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A08.26.004.001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глазного яблока, его придаточного аппарата, глазницы, </w:t>
            </w:r>
            <w:r>
              <w:lastRenderedPageBreak/>
              <w:t>удаленных при операции,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A08.26.004.002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A08.26.004.003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A08.28.009.003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A08.28.015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вскрытие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вскрытие плода и новорожденного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A08.30.032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A08.30.046.005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A08.30.046.006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 xml:space="preserve">Оценка, интерпретация и описание результатов патолого-анатомического исследования биопсийного (операционного) материала </w:t>
            </w:r>
            <w:r>
              <w:lastRenderedPageBreak/>
              <w:t>первой категории сложности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A08.30.046.007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4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A08.30.046.008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4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A08.30.046.009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4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A08.30.046.010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4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A08.30.046.011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первой категории сложности с использованием телемедицинских технологий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4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A08.30.046.012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 с использованием телемедицинских технологий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4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A08.30.046.013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 с использованием телемедицинских технологий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4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A08.30.046.014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 с использованием телемедицинских технологий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5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A08.30.046.015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Оценка, интерпретация и описание результатов патолого-</w:t>
            </w:r>
            <w:r>
              <w:lastRenderedPageBreak/>
              <w:t>анатомического исследования биопсийного (операционного) материала пятой категории сложности с использованием телемедицинских технологий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A09.01.019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A09.01.027.001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C-реактивного белка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A09.05.074.003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C3 фракции комплемента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C4 фракции комплемента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A09.05.089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Исследование уровня связанного с беременностью плазменного протеина A (PAPP-A) в сыворотке крови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A09.05.090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Исследование уровня хорионического гонадотропина (свободная бета-субъединица) в сыворотке крови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A09.05.095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A09.05.096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A09.05.097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A09.05.098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A09.05.099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A09.05.100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A09.05.106.005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A09.05.125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A09.05.152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A09.05.174.001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A09.05.180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A09.05.189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A09.05.193.001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A09.05.195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A09.05.196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A09.05.197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A09.05.198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A09.05.200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A09.05.211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цистатина C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опухолеассоциированного маркера CA 15-3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опухолеассоциированного маркера CA 242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A09.05.242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A09.05.244.001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тропонина T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A09.05.264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A09.05.269.001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Исследование уровня мышьяка в крови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A09.05.276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A09.05.279.001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Коллагенсвязывающий тест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A09.05.289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A09.05.294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A09.05.295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A09.05.296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A09.05.297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cross laps)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A09.05.298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A09.05.299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A09.05.300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A09.07.005.001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A09.09.010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Внутрипищеводная pH-метрия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A09.16.014.001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белка в кале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A09.19.013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A09.19.014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A09.20.001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плацентарного альфа-микроглобулина-1 (ПАМГ-1) в цервикальной слизи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5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A09.20.002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Исследование водородного показателя (pH) в амниотической жидкости в цервикальной слизи (тест на подтекание околоплодных вод)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5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A09.20.003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5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концентрации водородных ионов (pH) отделяемого </w:t>
            </w:r>
            <w:r>
              <w:lastRenderedPageBreak/>
              <w:t>слизистой оболочки влагалища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lastRenderedPageBreak/>
              <w:t>A09.20.012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содержания антиспермальных антител в цервикальной слизи (посткоитальный тест)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A09.23.017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белка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A09.28.003.001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альбумина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Исследование моноклональности иммуноглобулинов в моче методом </w:t>
            </w:r>
            <w:r>
              <w:lastRenderedPageBreak/>
              <w:t>иммунофиксации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A09.28.030.002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17-гидроксикортикостероидов (17-OKC)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Количественное определение одной группы психоактивных веществ, в </w:t>
            </w:r>
            <w:r>
              <w:lastRenderedPageBreak/>
              <w:t>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A09.28.057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C-концевых телопептидов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A09.28.059.004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Исследование уровня алюминия в моче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A09.28.072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A09.28.079.001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A09.28.083.001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A09.28.087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A09.30.014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A09.30.015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лактата крови из предлежащей головки плода (скальп-лактат)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5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A09.30.016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Исследование оптической плотности билирубина в амниотической жидкости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6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A10.20.001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Преимплантационное генетическое тестирование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lastRenderedPageBreak/>
              <w:t>A10.20.001.001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Преимплантационное генетическое исследование на анеуплоидии (ПГТ-А)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6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A10.20.001.002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Преимплантационное генетическое исследование на моногенные заболевания (ПГТ-М)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A10.20.001.003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Преимплантационное генетическое исследование на структурные хромосомные перестройки (ПГТ-СП)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6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A10.30.003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узелков, тофусов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тканей пролежня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пролежня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Соскоб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гнойного очага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A11.01.019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A11.03.001.002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A11.03.001.003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синусов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тканей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Зондирование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A11.04.005.001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Взятие крови из пальца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инсулиновой помпы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инсулиновой помпы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A11.05.006.001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лимфатического узла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A11.06.002.001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A11.06.002.002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A11.06.002.003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лимфатического узла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пульпы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тканей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кисты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Бужирование протоков слюнных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тканей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A11.07.015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A11.07.027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околоносовых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Внутриносовые блокады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A11.08.009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Интубация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воздуховода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тканей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Анемизация слизистой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A11.08.024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плевральной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Открытая биопсия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Бронхо-альвеолярный лаваж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мокроты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плевры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A11.09.013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Зондирование камер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Транстрахеальная пункция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Трансбронхиальная пункция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Трансплевральная пункция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A11.11.004.001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A11.11.004.002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Биопсия средостения под контролем медиастиноскопического </w:t>
            </w:r>
            <w:r>
              <w:lastRenderedPageBreak/>
              <w:t>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A11.11.004.003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Взятие крови из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A11.12.014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A11.12.016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Взятие капиллярной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биопсия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A11.14.002.001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печени открытая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A11.15.002.001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желудка оперативная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Забор желудочного сока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A11.16.006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Зондирование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A11.17.003.001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интестинальной помпы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Бужирование колостомы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A11.19.011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A11.19.011.001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яичника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тканей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Влагалищная биопсия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Влагалищная биопсия ножевая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Зондирование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шейки матки ножевая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A11.20.014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A11.20.019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Трансвагинальная пункция фолликулов яичников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маточной трубы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Культивирование эмбриона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Криоконсервация эмбрионов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Зондирование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A11.20.039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соскоба с вульвы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вульвы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A11.20.042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полового члена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секрета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Инъекция в половой член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яичка придатка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семенного канатика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кавернозного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Биопсия щитовидной или паращитовидной железы под контролем </w:t>
            </w:r>
            <w:r>
              <w:lastRenderedPageBreak/>
              <w:t>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Спинномозговая пункция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A11.23.007.001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Заправка баклофеновой помпы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среднего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A11.25.003.001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A11.25.004.001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слезных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Эндовитреальная пункция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Соскоб конъюнктивы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соскоба из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A11.28.008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Инстилляция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Инстилляция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Микроклизмирование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A11.28.016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Парацентез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хориона, плаценты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Амниоцентез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пневмоперитонеума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Зондирование свищевого хода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брюшины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эмбриона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A11.30.012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Инъекция сперматозоида в цитоплазму ооцита (ИКСИ)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A11.30.012.001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Инъекция сперматозоида, отобранного по физиологическому признаку, в цитоплазму ооцита (ПИКСИ)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A11.30.012.002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Инъекция сперматозоида, отобранного по морфологическому признаку при большом увеличении, в цитоплазму ооцита (ИМСИ)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6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A11.30.014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Кордоцентез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Амниотомия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Биопсия бластомера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A11.30.022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Утратил силу. - </w:t>
            </w:r>
            <w:hyperlink r:id="rId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24.09.2020 N 1010н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A11.30.028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Себометрия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Влагометрия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Эластометрия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Потовая проба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A12.05.007.004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антител к антигенам системы Резус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7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HLA-антигенов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A12.05.012.001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Выявление типов гемоглобина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Электрокоагулография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Тромбоэластография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Тромбоэластометрия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Агрегометрия импедансная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Агрегометрия оптическая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Агрегометрия люминесцентная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Десфераловый тест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Тест дегрануляции базофилов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A12.05.031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Аутокоагуляционный тест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HPA-антигенов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HNA-антигенов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Капнография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Капнометрия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гематокрита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A12.05.123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A12.05.128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вязкости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CD3+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CD4+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CD8+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CD19+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CD20+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CD21+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CD25+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CD45+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A12.06.009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A12.06.032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A12.06.057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A12.06.079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Акустическая ринометрия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Передняя риноманометрия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Осциллометрия импульсная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Флоуметрия дыхания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Эргоспирометрия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Бодиплетизмография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Пульсоксиметрия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Бронхофонография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A12.09.013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A12.09.014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Велоэргометрия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Флебоманометрия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обмена глюкозы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Пищеводная манометрия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Тональная аудиометрия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Тональная аудиометрия с речевым процессором в свободном звуковом </w:t>
            </w:r>
            <w:r>
              <w:lastRenderedPageBreak/>
              <w:t>поле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Речевая аудиометрия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Импедансометрия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Тимпанометрия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Дихотическое прослушивание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Игровая аудиометрия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Суточная тонометрия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Тонометрия глаза через 2 часа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Эластотонометрия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A12.26.009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Вакуумгониоскопия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Видеокератотопография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A12.26.022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Цистометрография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Хромоцистоскопия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объема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A12.28.015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спектрофотометрия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Витрификация бластоцист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A12.30.012.011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A12.30.012.012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A12.30.014.001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A13.29.006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Психотерапия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Индивидуальная психотерапия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Групповая психотерапия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Экспертное консультирование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Гипнотерапия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A13.29.020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самоуходу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Аутогенная тренировка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гигиене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A13.30.007.001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A14.01.002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Постановка горчичников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Постановка банок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Очищение кожи лица и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Вапоризация кожи лица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камедонов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милиумов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кожного сала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депиляции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эпиляции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Постановка пиявок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Гигиена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при трахеостоме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A14.08.004.001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Отсасывание слизи из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при фарингостоме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A14.08.006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сосудистым катетером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артериальным портом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при гастростомах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при илеостоме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уходу за илеостомой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уходу за колостомой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копролита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при недержании кала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Постановка сифонной клизмы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Спринцевание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мочевым катетером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A14.28.004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при недержании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Пеленание новорожденного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Уход за дренажом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интенсивности боли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A14.30.018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ожогах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A15.03.001.002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кокситной повязки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Снятие шины с одной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A15.12.002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A15.12.002.001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A15.30.002.001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A15.30.002.002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A15.30.010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панариция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Некрэктомия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Некрэктомия ультразвуковая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A16.01.003.002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Некрэктомия с помощью лазера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поражения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Широкие лампасные разрезы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вторичных швов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Аутодермопластика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звездчатой ангиомы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телеангиоэктазий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атеромы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татуировки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Дермабразия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Дермабразия рубцов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рубцов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Дерматологический пилинг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волос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ногтевых пластинок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A16.01.027.001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мозоли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Некротомия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грануляции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Пластика подкожной жировой клетчатки методом перемещения </w:t>
            </w:r>
            <w:r>
              <w:lastRenderedPageBreak/>
              <w:t>микрочастиц собственного жира (липофилинг)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A16.01.037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ксантелазм век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A16.01.038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ринофимы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Фасциотомия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Скаленотомия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сухожилия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ахиллова сухожилия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сухожилия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шва сухожилия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A16.02.009.005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Тенодез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Транспозиция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Аутотрансплантация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A16.02.019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Миопластика дефектов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Остеотомия лицевых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лицевых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дренажа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A16.03.014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Секвестрэктомия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пораженной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Частичная остэктомия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Полная остэктомия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Аутотрансплантация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верхней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Удлинение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A16.03.024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A16.03.024.016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Укорочение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Артроскопическая фиксация остехондральных переломов коленного </w:t>
            </w:r>
            <w:r>
              <w:lastRenderedPageBreak/>
              <w:t>сустава с помощью винта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A16.03.026.002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грудины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ключицы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A16.03.035.001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Реплантация бедра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Реплантация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Реплантация плеча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Реплантация предплечья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Реплантация стопы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Торакомиопластика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Вертебротомия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Корпорэктомия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Остеонекрэктомия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Краевая резекция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A16.03.060.001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бедренной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плечевой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предплечья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A16.03.065.002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лонной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подвздошной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крестца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грудины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ребра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грудины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A16.03.076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грудной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верхней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нижней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ребра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реберной дуги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швов грудины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Фасетэктомия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A16.03.088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Спондилоэктомия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A16.03.089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экзостоза, хондромы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Кокцигэктомия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надколенника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A16.03.092.001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надколенника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A16.03.093.001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Хондротомия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Десмотомия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поражения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позвонка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Артродез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Спондилосинтез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Артродез других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Артродез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Вправление вывиха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A16.04.021.005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Редрессация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Экзартикуляция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Экзартикуляция пальца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Экзартикуляция пальца стопы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Менискэктомия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диафиза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позвонка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Вертебропластика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Кифопластика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Стентопластика позвонка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Акципитоспондилодез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A16.04.035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Артродез крупных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связок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Ламинопластика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A16.04.051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Спленэктомия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кисты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A16.05.010.001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тимуса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тазовая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шейная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подмышечная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забрюшинная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воротная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лимфангиомы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паховая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бедренная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подвздошная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вилочковой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временного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постоянного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временной пломбы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A16.07.002.012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верхушки корня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пульпы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Цистотомия или цистэктомия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Контурная пластика лица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Гингивэктомия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Остеотомия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Ортодонтическая коррекция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A16.07.030.001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уздечки нижней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уздечки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Вестибулопластика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A16.07.051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A16.07.053.002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Гемисекция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Хейлопластика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Хейлоринопластика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Уранопластика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Паротидэктомия радикальная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A16.07.067.005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Удаление околоушной слюнной железы с выделением и сохранением </w:t>
            </w:r>
            <w:r>
              <w:lastRenderedPageBreak/>
              <w:t>ветвей лицевого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A16.07.067.006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языка клиновидная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Формирование оростомы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твердого неба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Гемиглосэктомия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Глосэктомия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A16.07.079.003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A16.07.079.004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Глосэктомия комбинированная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ротоглотки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верхней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нижней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мягкого неба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Увулопластика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A16.07.089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Гингивопластика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A16.07.090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Гингивотомия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Снятие временной пломбы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Фиксация внутриканального штифта/вкладки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A16.07.094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внутриканального штифта/вкладки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A16.07.095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A16.07.095.001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A16.07.095.002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A16.07.096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A16.07.097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A16.07.098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Тонзилэктомия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Аденоидэктомия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Ларинготомия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Передняя тампонада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Задняя тампонада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носа при кифозе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носа при лордозе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кончика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сколиозного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A16.08.008.006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Контурная пластика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Конхотомия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Септопластика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костей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лакун миндалин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фурункула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трахеостомы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Трахеотомия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Кониотомия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A16.08.024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трахеостомы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Бужирование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Реканализация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A16.08.029.004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Хоанотомия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трахеи циркулярная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бифуркации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Клиновидная резекция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A16.08.033.002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Ларинготрахеопластика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Фарингэктомия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Фарингостомия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A16.08.041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рубца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Ларингэктомия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Ларингэктомия расширенная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Фронтотомия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A16.08.053.001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Фронтотомия эндоскопическая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Лакунотомия лазерная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Тонзиллотомия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Риносептопластика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фарингостомы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A16.08.074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A16.08.077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Торакоцентез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Плеврэктомия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Лобэктомия. Операции по коррекции плевральной полости: </w:t>
            </w:r>
            <w:r>
              <w:lastRenderedPageBreak/>
              <w:t>торакомиопластика, транспозиция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A16.09.009.005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Комбинированная лобэктомия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A16.09.009.011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A16.09.014.001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Пневмонэктомия расширенная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Бронхопластическая резекция легкого с формированием полибронхиальных анастомозов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A16.09.016.008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бронха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бронха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Экстраплевральный пневмолиз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каверны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Кавернотомия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Плевропневмонэктомия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Аллопластика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Пликация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Стернотомия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A16.09.029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Плевролобэктомия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Плевробилобэктомия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Эхинококкэктомия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A16.09.041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Декортикация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Торакокаустика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A16.09.046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Протезирование аортального клапана и трикуспидального клапана в </w:t>
            </w:r>
            <w:r>
              <w:lastRenderedPageBreak/>
              <w:t>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A16.10.003.015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A16.10.003.032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клапанов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Перикардиоцентез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Перикардиотомия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Перикардэктомия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кисты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Фенестрация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A16.10.014.003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Открытый массаж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"Лабиринт"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"Коридор"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"Сили"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A16.10.019.008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Иссечение мышечной ткани в зоне гипертрофии в сочетании с </w:t>
            </w:r>
            <w:r>
              <w:lastRenderedPageBreak/>
              <w:t>протезированием клапанов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A16.10.031.008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A16.10.039.003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A16.10.044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A16.10.045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Медиастинотомия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A16.11.002.001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A16.11.002.002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A16.11.002.003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A16.11.002.004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A16.11.002.005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кисты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A16.11.004.001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Транслюминальная баллонная ангиопластика и стентирование </w:t>
            </w:r>
            <w:r>
              <w:lastRenderedPageBreak/>
              <w:t>коронарных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A16.12.004.010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Эмболэктомия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Эндартерэктомия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Эндартерэктомия каротидная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Тромбэндартерэктомия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сосуда с замещением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Пластика позвоночной артерии (эндартерэктомия, реимплантация в </w:t>
            </w:r>
            <w:r>
              <w:lastRenderedPageBreak/>
              <w:t>подключичную артерию, реимплантация в сонную артерию)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A16.12.011.002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Аневризмэктомия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сосуда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A16.12.015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Сшивание сосуда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бедренных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Реваскуляризация лоскута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Протезный лоскут к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вазодилятация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A16.12.026.012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A16.12.026.024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венозного фильтра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стента в сосуд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A16.12.028.011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кондуита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системных вен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A16.12.028.018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Пликация нижней полой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A16.12.038.006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Сонно-сонное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венозного клапана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вальвулопластика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Суживание легочной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стеноза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A16.12.048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A16.12.051.018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A16.12.051.021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сосуда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аорты заплатой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Шунтирование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сосуда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Аорторафия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Атриосептостомия ножевая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атриосептостомия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A16.12.066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венозного фильтра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Унифокализация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A16.12.069.001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Пликация верхней полой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A16.12.077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Тампонирование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Марсупиализация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Частичная гепатэктомия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доли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Холецистотомия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Холецистэктомия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на сфинктере Одди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Гепатопексия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Эхинококкэктомия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Перицистэктомия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A16.14.020.005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желчного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Гепатостомия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Портоэнтеростомия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печени атипичная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Холецистолитотомия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Холедохолитотомия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Холедоходуоденоанастомоз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Холедохоеюноанастомоз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Эндоскопическое стентирование желчных протоков при опухолевом </w:t>
            </w:r>
            <w:r>
              <w:lastRenderedPageBreak/>
              <w:t>стенозе, при стенозах анастомоза опухолевого характера под видеоэндоскопическим контролем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A16.14.032.004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сегмента печени S1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сегмента печени S7, S8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Энуклеация опухоли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A16.14.035.007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Гемигепатэктомия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A16.14.042.002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A16.14.042.003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A16.14.044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A16.14.046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изъятия печени у посмертного донора с констатированной смертью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Частичная панкреатэктомия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Цистоэнтеростомия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Вирсунгодуоденостомия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Оментобурсостомия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панкреато(цисто)еюноанастомоза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A16.15.023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Бужирование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Тампонада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Пилоромиотомия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Гастродуоденэктомия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культи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A16.16.017.016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Ваготомия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Стволовая ваготомия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Ваготомия с дренированием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ваготомия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Пилоропластика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Инвагинация дивертикула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Дуоденэктомия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пищевода желудком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Дивертикулэктомия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A16.16.030.002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Кардиодилятация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Фундопликация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гастростомы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Передняя гемипилорэктомия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A16.16.041.006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Эзофагоэнтероанастомоз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Эндопротезирование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Эзофагогастрофундопликация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Эзофагостомия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гастростомы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разрыва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Гастрошунтирование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A16.16.064.001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A16.16.065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A16.16.065.001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A16.16.067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Илеоэктомия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Еюнэктомия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Илеостомия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Илеостомия превентивная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Еюностомия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Энтероэнтеростомия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илеостомы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Энтеростомия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A16.17.022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A16.17.023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колэктомия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Субтотальная колэктомия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Колостомия превентивная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Цекостомия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Аппендэктомия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колостомы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A16.18.016.002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A16.18.030.003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A16.18.033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Бужирование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A16.18.034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анальной трещины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Проктосигмоидэктомия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Закрытие проктостомы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Сфинктеропластика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A16.19.016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сигмовидной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A16.19.019.007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Резекция прямой кишки брюшно-анальная с резекцией внутреннего </w:t>
            </w:r>
            <w:r>
              <w:lastRenderedPageBreak/>
              <w:t>сфинктера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A16.19.021.009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Ректопексия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Мезоректумэктомия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A16.19.036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Аносфинктеропластика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Пневмодивульсия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A16.19.047.001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Сакральная проктопластика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A16.19.050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кисты яичника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гонадальных тяжей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A16.20.003.004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Кесарево сечение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Расширение шеечного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эндометрия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A16.20.011.007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тазового дна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Срединная кольпоррафия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Манчестерская операция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Операции на клиторе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A16.20.032.001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Вентрофиксация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Криодеструкция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A16.20.047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A16.20.049.003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Редукция эмбриона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Демедуляция яичников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Вульвэктомия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Гемивульвэктомия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A16.20.059.003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A16.20.061.002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A16.20.063.019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A16.20.063.020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малых половых губ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акушерских щипцов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Вакуум-экстракция плода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Плодоразрушающая операция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Поворот плода за ножку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маточных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клемм по Бакшееву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Вакуум-аспирация эндометрия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Амниоскопия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A16.20.084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втянутых сосков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Деторзия яичника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A16.20.089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Снятие швов с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A16.20.092.001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маточной трубы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малых половых губ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A16.20.099.001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A16.20.100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A16.20.101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A16.20.102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A16.20.103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Чреспузырная аденомэктомия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Позадилонная аденомэктомия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простатэктомия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A16.21.006.006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мошонки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Орхиэктомия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Орхофуникулэктомия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Вазотомия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Вазэктомия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Обрезание крайней плоти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Низведение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Фаллопластика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придатка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оболочек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оболочек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гинекомастии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A16.21.029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Пересадка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Вазулэктомия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мошонки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кисты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полового члена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кавернозного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придатка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A16.21.049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Эмболизация яичниковой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Гемитиреоидэктомия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Тиреоидэктомия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Паратиреоидэктомия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Частичная адреналэктомия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Гипофизэктомия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Криогипофизэктомия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паратиреоаденом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Субтотальная адреналэктомия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адреналэктомия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феохромоцитомы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A16.22.014.002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A16.22.015.001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Краниотомия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Краниопластика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Вентрикулостомия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A16.23.014.002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Декомпрессивная трепанация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гематом мозжечка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черепных нервов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Трепанация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A16.23.023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Кортикальная топэктомия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Амигдалогиппокампэктомия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Удаление новообразования основания черепа трансназальное </w:t>
            </w:r>
            <w:r>
              <w:lastRenderedPageBreak/>
              <w:t>микрохирургическое с пластикой дефекта основания черепа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A16.23.033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Клипирование шейки аневризмы артерий головного мозга крупных и гигантских размеров с применением внутрисосудистой аспирации крови </w:t>
            </w:r>
            <w:r>
              <w:lastRenderedPageBreak/>
              <w:t>эндоваскулярным способом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A16.23.036.003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Каллозотомия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A16.23.044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Люмбальный дренаж наружный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A16.23.049.004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ликворной фистулы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A16.23.053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A16.23.059.001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A16.23.062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A16.23.069.003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A16.23.071.004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A16.23.079.001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A16.23.082.001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Трефинация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A16.23.089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A16.23.093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Сшивание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Невротомия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Аутотрансплантация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Невротрипсия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Радикулотомия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Хордотомия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Комиссуротомия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Бульботомия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Трактотомия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Симпатэктомия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Симпатэктомия поясничная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Симпатэктомия грудная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Вылущивание невриномы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Транспозиция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Невротизация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A16.24.021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Ризотомия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Кюретаж наружного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Сшивание наружного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ушной серы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Мирингопластика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тимпанопластики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Миринготомия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Продувание слуховой трубы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Мастоидотомия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Тимпанопластика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барабанной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операция на ухе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A16.25.021.001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Кохлеарная имплантация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Аурикулопластика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Тимпанотомия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ушной раковины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A16.25.042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A16.25.043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Разрез слезной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слезной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Интубация слезных протоков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Дакриоцистэктомия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Дакриоцисториностомия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Блефаротомия, кантотомия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халязиона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Эпиляция ресниц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эпикантуса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блефароптоза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птоза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блефарохалязиса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блефароспазма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Блефарорафия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раны века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глазной щели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глазной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Конъюнктивотомия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раны конъюнктивы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симблефарона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Тарзопластика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пингвекулы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птеригиума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Кератотомия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A16.26.046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Кератэктомия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Кератомилез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Кератофакия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Послойная кератопластика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Кератопластика сквозная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A16.26.049.009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Кератопротезирование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раны роговицы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A16.26.052.001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Синусотомия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Иридотомия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Иридэктомия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Ириденклейзис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Иридопластика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Иридоциклоретракция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A16.26.064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Иридосклерэктомия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A16.26.064.001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Циклэктомия, циклотомия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A16.26.065.001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Циклодиализ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Гониотомия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Гониоспазис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Трабекулотомия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Склеротомия, пункция склеры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Глубокая склерэктомия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Проникающая склерэктомия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Склероангулореконструкция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Склеропластика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раны склеры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Резекция, рифление склеры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Транслокация макулы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A16.26.086.001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Витреотомия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Витреоэктомия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Витрэктомия передняя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A16.26.089.002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Витреошвартэктомия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Экстракция хрусталика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хрусталиковых масс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Ленсэктомия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Энуклеация глазного яблока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Эвисцерация глазного яблока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A16.26.099.002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A16.26.103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Орбитотомия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Орбитотомия транскутанная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стенок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Экзентерация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Ориентальная пластика век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A16.26.115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Подшивание цилиарного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Кантопластика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Кантопластика латеральная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Кантопластика медиальная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Вискоканалостомия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Мембранопилинг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Снятие роговичных швов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A16.26.138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Кореопластика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Ретросклеропломбирование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век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Иридоциклосклерэктомия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A16.26.153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Этмоидотомия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A16.27.002.001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Сфеноидотомия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A16.27.003.001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Нефротомия и нефростомия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Резекция почки с применением физических методов воздействия </w:t>
            </w:r>
            <w:r>
              <w:lastRenderedPageBreak/>
              <w:t>(радиочастотная абляция, интерстициальная лазерная абляция)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нефрэктомия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донорской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Пересадка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Нефропексия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Декапсуляция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камней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Уретеролитотомия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A16.28.015.001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контактная цистолитотрипсия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Уретерокутанеостомия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Уретеросигмостомия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Нефроцистанастомоз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Катетеризация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Эпицистостомия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A16.28.029.003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A16.28.030.003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A16.28.031.009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внутренних спаек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Наружная уретротомия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камней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Уретральная меатотомия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стриктуры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Бужирование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Уретровезикопексия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A16.28.044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Нефропиелостомия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Пиелотомия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Секционная нефролитотомия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Ренефростомия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Бужирование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Пиелонефролитотомия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Нефролитотомия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Вправление парафимоза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Нефроуретерэктомия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A16.28.059.002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A16.28.060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уретеротомия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A16.28.062.001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кисты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Пиелолитотомия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уретероцеле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A16.28.078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Уретероцистоанастомоз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нефростомы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Транспозиция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полипа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A16.28.089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кисты урахуса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Уретероцистонеостомии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A16.28.094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Уретеролиз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A16.28.094.001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A16.28.095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A16.28.096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Истмотомия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A16.28.097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A16.28.098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A16.28.099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A16.28.100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A16.28.101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лечение пахово-бедренной грыжи с использованием сетчатых имплантов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Оперативное лечение послеоперационной грыжи с использованием </w:t>
            </w:r>
            <w:r>
              <w:lastRenderedPageBreak/>
              <w:t>сетчатых имплантов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A16.30.004.013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A16.30.004.016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Релапаротомия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Лапаротомия диагностическая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Дренаж перитонеальный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брыжейки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сальника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Разделение брюшинных спаек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Фиксация кишечника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нижней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стопы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бедра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плеча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предплечья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кисти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Эвисцерация малого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Перитонэктомия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A16.30.042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Передняя экзентерация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термоабляция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A16.30.057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A16.30.058.017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A16.30.059.001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Дюкена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Крайля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A16.30.065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Ушивание разрыва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полости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большого сальника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Реконструктивно-пластические операции с перемещением комплексов тканей (кожа, мышцы, сухожилия)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A16.30.080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Релапароскопия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A16.30.081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Амниоредукция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A16.30.082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Фетальная хирургия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7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A16.30.082.001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Фетоскопия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A16.30.082.002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7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A16.30.082.003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Внутриутробное переливание крови плоду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7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A16.30.082.004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Баллонная тампонада трахеи при диафрагмальной грыже у плода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A16.30.083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Амниоинфузия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A16.30.084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Селективная элиминация плода (фетоцид)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пунктура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Лазеропунктура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Ионофорез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Деинкрустация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Броссаж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A17.01.012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Электростимуляция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Воздействие токами надтональной частоты (ультратонотерапия) при </w:t>
            </w:r>
            <w:r>
              <w:lastRenderedPageBreak/>
              <w:t>патологии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A17.07.011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A17.07.012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A17.07.013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A17.09.002.001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A17.09.003.001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A17.10.001.002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Электрокардиостимуляция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A17.10.002.001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A17.20.005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A17.23.004.001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A17.24.007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Электросудорожная 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Электросон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A17.29.003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A17.30.002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Термохимиотерапия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Диадинамотерапия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Абдоминальная декомпрессия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Вакуумное воздействие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Мезодиэнцефальная модуляция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Электротранквилизация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Франклинизация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Электрокоагуляция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A17.30.024.003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Флюктофорез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Общая магнитотерапия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Инфитатерапия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Лазерофорез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Аэрозольтерапия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Флюктуоризация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Электростимуляция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низкочастотным импульсным электростатическим полем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гравитации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A17.30.040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Магнитофорез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Плазмаферез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Плазмообмен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Липидная фильтрация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Плазмодиафильтрация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Плазмофильтрация каскадная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Гемодиализ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A18.05.002.004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Гемодиализ продолжительный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Гемофильтрация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Ультрафильтрация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Гемосорбция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Иммуносорбция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Кровопускание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Эритроцитаферез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Гемодиафильтрация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Гемотрансфузия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Реинфузия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Плазмосорбция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Альбуминовый диализ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A18.05.021.001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A18.30.001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Перитонеальный диализ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A18.30.001.001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A18.30.001.002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A18.30.001.003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Энтеросорбция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A18.30.005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A19.03.001.015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A19.03.001.023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Механотерапия на механотерапевтических аппаратах со следящим </w:t>
            </w:r>
            <w:r>
              <w:lastRenderedPageBreak/>
              <w:t>приводом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A19.03.002.012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A19.03.002.024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Механотерапия на маятниковых механотерапевтических аппаратах при </w:t>
            </w:r>
            <w:r>
              <w:lastRenderedPageBreak/>
              <w:t>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A19.03.003.008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электромиграфии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A19.03.003.023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A19.03.004.003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A19.03.004.022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A19.03.004.027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Тренировка с биологической обратной связью по электромиографии при </w:t>
            </w:r>
            <w:r>
              <w:lastRenderedPageBreak/>
              <w:t>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A19.04.001.014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A19.04.001.024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A19.05.001.008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A19.05.001.013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A19.09.001.012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A19.10.001.002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A19.10.001.003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A19.10.001.004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A19.10.001.005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A19.10.001.006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A19.10.001.007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A19.10.001.008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A19.12.001.003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A19.12.001.004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A19.13.001.002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A19.13.001.003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A19.13.001.004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A19.16.001.002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A19.16.001.003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A19.16.001.004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A19.16.001.005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A19.16.001.006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A19.16.001.007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A19.18.001.002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A19.18.001.003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A19.18.001.004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A19.18.001.005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A19.18.001.006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A19.20.001.001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A19.21.001.002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A19.21.001.003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A19.21.001.004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A19.21.001.005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A19.21.001.006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Тренировка с биологической обратной связью по спирографическим </w:t>
            </w:r>
            <w:r>
              <w:lastRenderedPageBreak/>
              <w:t>показателям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A19.21.001.007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A19.22.001.003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A19.22.001.004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A19.22.001.005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A19.22.001.006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A19.23.002.011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A19.23.002.027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A19.23.003.002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A19.23.003.014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Лечебная физкультура при заболеваниях периферической нервной </w:t>
            </w:r>
            <w:r>
              <w:lastRenderedPageBreak/>
              <w:t>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A19.24.001.001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A19.24.001.019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A19.24.001.028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A19.28.001.002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A19.28.001.003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A19.28.001.004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A19.28.001.005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A19.28.001.006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A19.28.001.007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Механотерапия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Лечебное плавание в бассейне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A19.30.014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Баланстерапия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Парафиновая маска на кожу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Парафиновая подтяжка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Фототерапия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A20.07.001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Респираторная 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Кишечный лаваж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A20.18.005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Ванна субаквальная кишечная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A20.24.002.001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A20.24.005.001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A20.26.007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Холод на область глазницы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минеральные лечебные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радоновые лечебные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газовые лечебные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контрастные лечебные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вихревые лечебные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Душ лечебный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климатом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Терренкур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Грязевые ванны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нафталаном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Спелеовоздействие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Галотерапия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Аэровоздействие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аэроионами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Гипоксивоздействие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Гелиовоздействие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суховоздушные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Термовоздействие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A20.30.024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Озонотерапия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Питье озонированной воды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Малая аутогемоозонотерапия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Озонорефлексотерапия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Фитотерапия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Оксигенотерапия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Оксигенотерапия энтеральная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минеральной воды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Сухая иммерсия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A20.30.038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Иодобромная ванна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Общий массаж медицинский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лица медицинский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шеи медицинский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воротниковой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плечевого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локтевого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A21.01.004.004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кисти и предплечья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Пилинг-массаж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Вакуумный массаж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коленного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стопы и голени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Пирсинг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переломе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Скелетное вытяжение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спины медицинский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A21.04.001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A21.16.003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барабанных перепонок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A21.26.001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век медицинский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глазного яблока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уретры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Эрготерапия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Контрпульсация наружная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A21.30.008.012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A21.30.008.019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лечение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Ультразвуковой пилинг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шлифовка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A22.01.006.007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A22.04.002.001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A22.08.013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конхотомия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A22.08.025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A22.09.012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A22.09.015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A22.11.002.001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A22.12.002.002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A22.12.003.001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Лазерное облучение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A22.14.002.001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A22.15.002.001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A22.15.002.002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A22.16.002.001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при новообразованиях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A22.18.002.001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A22.18.002.002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A22.19.011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Эндоскопическая Nd:YAG лазерная коагуляция при новообразованиях </w:t>
            </w:r>
            <w:r>
              <w:lastRenderedPageBreak/>
              <w:t>заднего прохода (ануса) и анального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A22.20.008.001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A22.21.006.001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A22.23.003.001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A22.24.002.001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Фотодинамическая терапия при заболеваниях периферической нервной </w:t>
            </w:r>
            <w:r>
              <w:lastRenderedPageBreak/>
              <w:t>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A22.24.003.001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Лазерстимуляция роговицы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иридэктомия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Лазерный трабекулоспазис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Лазерстимуляция сетчатки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деструкция гифемы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A22.26.016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Лазерный витреолизис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Эндолазеркоагуляция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Лазерный синехиолизис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трабекулопластика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A22.26.034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Эндодиатермокоагуляция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A22.28.005.002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A22.28.013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A22.28.014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Вибрационное воздействие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Ударно-волновая терапия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A22.30.021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A22.30.037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A23.07.001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спайки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гнутой лапки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Изоляция торуса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литого базиса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кламмера Роуча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A23.07.002.026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Приварка кламмера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Приварка зуба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звеньев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A23.07.002.056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позиционера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элайнера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A23.07.002.073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пробы Штанге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пробы Генчи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пробы Серкина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пробы Розенталя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пробы Лебедева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A23.09.007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Оксигемометрия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A23.10.002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Настройка нейростимулятора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Подбор слухового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Настройка речевого процесса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A23.25.002.001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A23.25.002.002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Замена речевого процессора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A23.25.007.001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Ремонт речевого процессора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A23.25.008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Утратил силу. - </w:t>
            </w: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A23.25.008.001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Утратил силу. - </w:t>
            </w:r>
            <w:hyperlink r:id="rId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A23.26.002.001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A23.26.008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B666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668E" w:rsidRDefault="00B6668E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668E" w:rsidRDefault="00B6668E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6668E" w:rsidRDefault="00B6668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6668E" w:rsidRDefault="00B6668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Номенклатура (в части кода A23.26.009) признана частично не действующей со дня вступления решения суда в законную силу (</w:t>
                  </w:r>
                  <w:hyperlink r:id="rId81">
                    <w:r>
                      <w:rPr>
                        <w:color w:val="0000FF"/>
                      </w:rPr>
                      <w:t>Решение</w:t>
                    </w:r>
                  </w:hyperlink>
                  <w:r>
                    <w:rPr>
                      <w:color w:val="392C69"/>
                    </w:rPr>
                    <w:t xml:space="preserve"> ВС РФ от 26.10.2022 N АКПИ22-724).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668E" w:rsidRDefault="00B6668E">
                  <w:pPr>
                    <w:pStyle w:val="ConsPlusNormal"/>
                  </w:pPr>
                </w:p>
              </w:tc>
            </w:tr>
          </w:tbl>
          <w:p w:rsidR="00B6668E" w:rsidRDefault="00B6668E">
            <w:pPr>
              <w:pStyle w:val="ConsPlusNormal"/>
            </w:pP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B6668E" w:rsidRDefault="00B6668E">
            <w:pPr>
              <w:pStyle w:val="ConsPlusNormal"/>
            </w:pPr>
            <w:r>
              <w:t>A23.26.009</w:t>
            </w:r>
          </w:p>
        </w:tc>
        <w:tc>
          <w:tcPr>
            <w:tcW w:w="7087" w:type="dxa"/>
            <w:tcBorders>
              <w:top w:val="nil"/>
            </w:tcBorders>
          </w:tcPr>
          <w:p w:rsidR="00B6668E" w:rsidRDefault="00B6668E">
            <w:pPr>
              <w:pStyle w:val="ConsPlusNormal"/>
            </w:pPr>
            <w:r>
              <w:t>Ремонт очков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Пособие по наложению протеза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A23.30.005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Постуральная коррекция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Проба Мартинэ-Кушелевского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Тест Купера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Гарвардский степ-тест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A23.30.024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Проба Летунова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Кинематография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Медицинская эвакуация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A23.30.043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A23.30.050.001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Расчет калорийности диеты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A23.30.056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Применение грелки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Наложение компресса на кожу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Применение пузыря со льдом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Криодеструкция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Криомассаж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A24.01.005.001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A24.01.005.002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A24.01.005.003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Криотерапия локальная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Гипертермия лимфангиом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A24.08.002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A24.08.002.001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A24.08.002.002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Криокоагуляция сетчатки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A24.28.002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Гипотермия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A24.30.003.001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Гипотермия общая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A24.30.003.002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Гипотермия локальная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A24.30.003.003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Гипотермия региональная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A24.30.004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A25.01.001.002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A25.04.001.002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A25.04.001.003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Назначение лекарственных препаратов группы ингибиторов фактора некроза опухоли альфа при системных поражениях соединительной </w:t>
            </w:r>
            <w:r>
              <w:lastRenderedPageBreak/>
              <w:t>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A25.04.001.004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A25.04.001.005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A25.04.001.006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A25.04.001.007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A25.05.001.002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новообразованиях неопределенного или неизвестного характера лимфоидной, кроветворной и родственных им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A25.08.001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A25.09.001.001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A25.09.001.002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A25.09.001.003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A25.13.001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4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A25.14.008.001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A25.14.008.002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A25.17.001.002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A25.18.001.002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A25.20.001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A25.24.001.002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A25.24.003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A25.28.001.002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A25.28.001.003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антипаратиреоидных лекарственных препаратов больным, находящимся на диализе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A25.28.001.004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A25.28.001.005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A25.28.001.006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Назначение лечебно-оздоровительного режима при заболеваниях почек </w:t>
            </w:r>
            <w:r>
              <w:lastRenderedPageBreak/>
              <w:t>и мочевыделительного тракта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A25.29.001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A25.29.003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Расчет суточной энергетической ценности с учетом физиологической </w:t>
            </w:r>
            <w:r>
              <w:lastRenderedPageBreak/>
              <w:t>массы тела и физических нагрузок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A25.30.019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A25.30.033.007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заболевании, (ВИЧ-инфекции)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A25.30.038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ДНК Streptococcus pyogenes (SGA) в везикулярной </w:t>
            </w:r>
            <w:r>
              <w:lastRenderedPageBreak/>
              <w:t>жидкости, соскобах с высыпаний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A26.01.026.002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A26.01.034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A26.01.039.002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A26.01.040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A26.01.041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A26.02.009.001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A26.03.005.001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A26.03.005.002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A26.03.010.001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A26.03.011.001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A26.04.003.002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A26.04.014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A26.04.017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A26.05.008.002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A26.05.019.002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A26.05.025.001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A26.05.035.002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A26.05.039.002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A26.05.043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A26.05.051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бабезии (Babesias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A26.05.059.001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лептоспиры интерроганс (Leptospira interrogans)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A26.05.062.001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A26.05.069.001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A26.05.070.001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A26.05.071.001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A26.05.072.001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ДНК плазмодия ноулези (Plasmodium knowlesi) методом </w:t>
            </w:r>
            <w:r>
              <w:lastRenderedPageBreak/>
              <w:t>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A26.05.073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A26.05.074.001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A26.05.075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индекса авидности антител класса G (IgG avidity) к </w:t>
            </w:r>
            <w:r>
              <w:lastRenderedPageBreak/>
              <w:t>цитомегаловирусу (Cytomegalovirus)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A26.06.024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(HbsAg) вируса гепатита B (Hepatitis B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антител к e-антигену (anti-HBe) вируса гепатита B (Hepatitis </w:t>
            </w:r>
            <w:r>
              <w:lastRenderedPageBreak/>
              <w:t>B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A26.06.039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A26.06.039.002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(anti-HEV IgM) к вирусу гепатита E (Hepatitis E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(anti-HEV IgG) к вирусу гепатита E (Hepatitis E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простого герпеса (Herpes simplex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индекса авидности антител класса G (Ig G avidity) к вирусу </w:t>
            </w:r>
            <w:r>
              <w:lastRenderedPageBreak/>
              <w:t>простого герпеса (Herpes simplex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A26.06.046.001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герпеса человека 6 типа (Herpes-virus 6)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A (IgA) к лептоспире интерроганс (Leptospira interrogans)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лимфоцитарного хориоменингита (Lymphocytic choriomeningitidis)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антител к вирусу Крымской-Конго геморрагической </w:t>
            </w:r>
            <w:r>
              <w:lastRenderedPageBreak/>
              <w:t>лихорадки (Crimean-Congo hemorrhagic fever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A26.06.060.001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A26.06.068.001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A26.06.071.001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A26.06.071.002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A26.06.071.003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A26.06.074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токсоплазме (Toxoplasma gondii)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антител к бледной трепонеме (Treponema pallidum) в </w:t>
            </w:r>
            <w:r>
              <w:lastRenderedPageBreak/>
              <w:t>сыворотке крови реакцией иммунофлюоресценции (РИФ)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A26.06.083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A26.06.088.003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A26.06.090.001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A26.06.090.002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A26.06.090.003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A26.06.094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A26.06.095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A26.06.096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A26.06.097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A26.06.098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A26.06.099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A26.06.099.001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хламидии пневмонии (Chlamydophila pneumoniae)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A26.06.116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антигенов вируса простого герпеса 1 и 2 типов (Herpes </w:t>
            </w:r>
            <w:r>
              <w:lastRenderedPageBreak/>
              <w:t>simplex virus types 1, 2)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A26.06.132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A26.06.138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Микробиологическое (культуральное) исследование отделяемого слизистой полости рта на неспорообразующие анаэробные </w:t>
            </w:r>
            <w:r>
              <w:lastRenderedPageBreak/>
              <w:t>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ДНК микобактерий туберкулеза (Mycobacterium </w:t>
            </w:r>
            <w:r>
              <w:lastRenderedPageBreak/>
              <w:t>tuberculosis complex) в нативном препарате тканей полости рта или парафиновом блоке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A26.07.014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A26.07.014.001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носоглоточных смывов на </w:t>
            </w:r>
            <w:r>
              <w:lastRenderedPageBreak/>
              <w:t>вирус эпидемического паротита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A26.08.013.001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A26.08.025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возбудитель дифтерии (Corynebacterium diphtheriae)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A26.08.034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вирусов парагриппа (Human Parainfluenza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A26.08.042.001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на возбудителя дифтерии (Corynebacterium diphtheriae)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A26.08.051.001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ДНК цитомегаловируса (Cytomegalovirus) в мазках со слизистой оболочки ротоглотки методом ПЦР, количественное </w:t>
            </w:r>
            <w:r>
              <w:lastRenderedPageBreak/>
              <w:t>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A26.08.059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A26.08.059.002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A26.08.068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A26.08.069.002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A26.08.074.001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A26.08.075.001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A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A26.09.021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мокроты (индуцированной </w:t>
            </w:r>
            <w:r>
              <w:lastRenderedPageBreak/>
              <w:t>мокроты, фаринго-трахеальных аспиратов) на респираторно-синцитиальный вирус (Human Respiratory Syncytial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A26.09.037.001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мокроты (индуцированной </w:t>
            </w:r>
            <w:r>
              <w:lastRenderedPageBreak/>
              <w:t>мокроты, фаринго-трахеальных аспиратов) на коронавирус ТОРС (SARS-cov)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A26.09.044.001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A26.09.052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A26.09.062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A26.09.068.001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биоптата легкого на Legionella pheumophila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бронхоальвеолярной лаважной жидкости, мокроты, эндотрахеального аспирата на </w:t>
            </w:r>
            <w:r>
              <w:lastRenderedPageBreak/>
              <w:t>Pneumocystis jirovecii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A26.09.072.001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A26.09.079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A26.09.079.001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B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A26.09.087.001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A26.09.089.001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A26.09.090.001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A26.09.094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A26.10.007.001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A26.10.008.001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A26.11.002.001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нативного препарата тканей </w:t>
            </w:r>
            <w:r>
              <w:lastRenderedPageBreak/>
              <w:t>из зоны микроциркуляции или парафинового блока на Mycobacterium tuberculosis complex (микобактерии туберкулеза)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A26.14.012.001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A26.14.015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A26.15.002.001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A26.16.004.001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A26.16.012.001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A26.17.002.001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нативного препарата тканей толстой кишки или парафинового блока на Mycobacterium tuberculosis </w:t>
            </w:r>
            <w:r>
              <w:lastRenderedPageBreak/>
              <w:t>complex (микобактерий туберкулеза)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A26.18.001.001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A26.18.002.001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Микроскопическое исследование кала на гельминты с применением </w:t>
            </w:r>
            <w:r>
              <w:lastRenderedPageBreak/>
              <w:t>методов обогащения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вирус гепатита E (Hepatitis 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A26.19.028.001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генов приобретенных карбапенемаз бактерий групп KPC и OXA-48-подобных в мазке со слизистой оболочки прямой кишки </w:t>
            </w:r>
            <w:r>
              <w:lastRenderedPageBreak/>
              <w:t>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A26.19.036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A26.19.052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A26.19.059.001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шистосомоза (Schistosoma haematobium/mansoni/japonicum)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A26.19.061.001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диарогенные эшерихии (EHEC, EPEC, ETEC, EAgEC, EIEC)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A26.19.069.001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фекалий на возбудителя </w:t>
            </w:r>
            <w:r>
              <w:lastRenderedPageBreak/>
              <w:t>диффициального клостридиоза (Clostridium difficile)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A26.19.071.001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Исследование кала на наличие токсина клостридии диффициле </w:t>
            </w:r>
            <w:r>
              <w:lastRenderedPageBreak/>
              <w:t>(Clostridium difficile)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A26.19.082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A26.19.089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A26.19.094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кампилобактерии (Campylobacter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A26.19.095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A26.19.096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A26.19.097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A26.19.098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A26.19.099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A26.19.100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A26.19.101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A26.19.102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A26.19.102.001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A26.19.103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A26.19.103.001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отделяемого из </w:t>
            </w:r>
            <w:r>
              <w:lastRenderedPageBreak/>
              <w:t>цервикального канала на вирус папилломы человека (Papilloma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A26.20.009.001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A26.20.009.008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A26.20.012.002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A26.20.012.005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A26.20.012.006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A26.20.012.007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A26.20.012.008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 вагиналис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A26.20.021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антигена (ДНК) стрептококка группы B (S.agalactiae) в отделяемом цервикального канала методом ПЦР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A.26.20.026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A.26.20.026.001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A.26.20.026.002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РНК микоплазмы гениталиум (Mycoplasma genitalium) в </w:t>
            </w:r>
            <w:r>
              <w:lastRenderedPageBreak/>
              <w:t>отделяемом слизистых оболочек женских половых органов методом NASBA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отделяемого слизистых </w:t>
            </w:r>
            <w:r>
              <w:lastRenderedPageBreak/>
              <w:t>оболочек женских половых органов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A26.20.034.001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ДНК микобактерии туберкулеза (Mycobacterium </w:t>
            </w:r>
            <w:r>
              <w:lastRenderedPageBreak/>
              <w:t>tuberculosis complex) в нативном препарате тканей женских половых органов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A26.20.044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A26.20.048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A26.20.049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ДНК стрептококка группы B (S.agalactiae) во влагалищном мазке и ректальном мазке методом ПЦР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8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A26.20.050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Бактериологическое исследование отделяемого цервикального канала на стрептококк группы B (S.agalactiae)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8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A26.20.051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Бактериологическое исследование вагинального отделяемого и ректального отделяемого на стрептококк группы B (S.agalactiae)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8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Микробиологическое (культуральное) исследование отделяемого из </w:t>
            </w:r>
            <w:r>
              <w:lastRenderedPageBreak/>
              <w:t>уретры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A26.21.016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ДНК уреаплазм (Ureaplasma spp.) с уточнением вида в </w:t>
            </w:r>
            <w:r>
              <w:lastRenderedPageBreak/>
              <w:t>отделяемом из уретры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A26.21.028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секрета простаты на возбудители инфекции, передаваемые половым путем (Neisseria </w:t>
            </w:r>
            <w:r>
              <w:lastRenderedPageBreak/>
              <w:t>gonorrhoeae, Trichomonas vaginalis, Chlamydia trachomatis, Mycoplasma genitalium)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A26.21.034.001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A26.21.042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нативного препарата тканей мужских половых органов или парафинового блока на микобактерии </w:t>
            </w:r>
            <w:r>
              <w:lastRenderedPageBreak/>
              <w:t>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A26.21.053.001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A26.21.055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A26.22.002.001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A26.23.015.002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</w:t>
            </w:r>
            <w:r>
              <w:lastRenderedPageBreak/>
              <w:t>Staphylococcus spp.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A26.23.023.001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антител класса М (IgM) к возбудителям иксодовых клещевых боррелиозов группы Borrelia burgdorferi sensu lato в </w:t>
            </w:r>
            <w:r>
              <w:lastRenderedPageBreak/>
              <w:t>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A26.23.031.002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 phagocytophillum)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спинномозговой жидкости </w:t>
            </w:r>
            <w:r>
              <w:lastRenderedPageBreak/>
              <w:t>на вирус Западного Нила (West Nile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A26.23.039.001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A26.23.045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A26.24.002.001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A26.25.006.001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A26.25.007.001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Микробиологическое (культуральное) исследование отделяемого с век </w:t>
            </w:r>
            <w:r>
              <w:lastRenderedPageBreak/>
              <w:t>(соскобы с язв) на аэробные и факультативно-анаэробные условно-патогенные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ДНК грибов рода кандида (Candida spp.) с уточнением вида </w:t>
            </w:r>
            <w:r>
              <w:lastRenderedPageBreak/>
              <w:t>в отделяемом конъюнктивы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конъюнктивы на токсоплазму (Toxoplasma gondii)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A26.26.029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A26.26.029.001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A26.27.001.001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A26.27.002.001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антигена возбудителя легионеллеза </w:t>
            </w:r>
            <w:r>
              <w:lastRenderedPageBreak/>
              <w:t>(Legionella/pneumophila)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A26.28.011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 saeruginosa в моче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A26.28.016.002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моче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Выявление генов приобретенных карбапенемаз групп KPC и OXA-48-подобных в моче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моче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мочи на вирус простого </w:t>
            </w:r>
            <w:r>
              <w:lastRenderedPageBreak/>
              <w:t>герпеса 1 и 2 типов (Herpes simplex virus types 1, 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A26.28.023.001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уреаплазмы (Ureaplasma spp.) с уточнением вида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</w:t>
            </w:r>
            <w:r>
              <w:lastRenderedPageBreak/>
              <w:t>tuberculosis, M. bovis, M. bovis BCG)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A26.28.033.001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A26.28.035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генов бета-лактамаз расширенного спектра методом </w:t>
            </w:r>
            <w:r>
              <w:lastRenderedPageBreak/>
              <w:t>амплификации нуклеиновых кислот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A26.30.004.012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mecA/mecC-опосредованной резистентности к бета-</w:t>
            </w:r>
            <w:r>
              <w:lastRenderedPageBreak/>
              <w:t>лактамам методом ДНК-гибридизации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A26.30.004.036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A26.30.004.044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ДНК парвовируса B19 (Parvovirus B19) в ворсинках хориона, </w:t>
            </w:r>
            <w:r>
              <w:lastRenderedPageBreak/>
              <w:t>биоптатах плаценты, пунктатах костного мозга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A26.30.018.001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ДНК Streptococcus pyogenes (SGA) в биоптатах или </w:t>
            </w:r>
            <w:r>
              <w:lastRenderedPageBreak/>
              <w:t>пунктатах из очагов поражения органов и тканей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A26.30.024.002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Микробиологическое (культуральное) исследование для определения чувствительности (Mycobacterium tuberculosis complex) к одному </w:t>
            </w:r>
            <w:r>
              <w:lastRenderedPageBreak/>
              <w:t>препарату включая резервные на жидких питательных средах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A26.30.029.004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A26.30.029.005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Определение генов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A26.30.034.003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A26.30.037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C163T (замена цитозина на тимин в позиции 163) в гене фактора XIII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</w:t>
            </w:r>
            <w:r>
              <w:lastRenderedPageBreak/>
              <w:t>киназа второго типа) в крови, количественно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A27.05.013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Молекулярно-генетическое исследование делеций в гене дистрофина </w:t>
            </w:r>
            <w:r>
              <w:lastRenderedPageBreak/>
              <w:t>при МДД/МДБ (миодистрофия Дюшена-беккера)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A27.05.033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делеций 7-го/или 8-го экзонов гена SMN1 (спинальная амиотрофия)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PAH (фенилкетонурия)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T-клеточной клональности (по генам бэта, гамма и дельта цепей T-клеточного рецептора)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A27.05.046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CHEK2 в крови методом ПЦР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A27.05.052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A27.05.061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A27.05.062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EGFR в крови методом ПЦР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Неинвазивное пренатальное тестирование (определение внеклеточной ДНК плода по крови матери)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A27.21.001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Оценка фрагментации ДНК сперматозоидов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9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микросателлитной нестабильности в биопсийном (операционном) материале методом ПЦР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A27.30.008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A27.30.009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Утратил силу. - </w:t>
            </w:r>
            <w:hyperlink r:id="rId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A27.30.014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полиморфизма гена DPYD методом ПЦР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A27.30.029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A27.30.049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KIF1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A27.30.050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A27.30.051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A27.30.052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A27.30.053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A27.30.054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A27.30.055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HIF2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42875" cy="15875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A27.30.056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A27.30.057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A27.30.058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1p/19q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A27.30.059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A27.30.060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A27.30.061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A27.30.062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A27.30.063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A27.30.064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A27.30.065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A27.30.066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A27.30.067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A27.30.068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A27.30.069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A27.30.070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экспрессии мРНК BCR-ABLp190 (количественное)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Утратил силу. - </w:t>
            </w:r>
            <w:hyperlink r:id="rId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 xml:space="preserve">Утратил силу. - </w:t>
            </w:r>
            <w:hyperlink r:id="rId1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A27.30.072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A27.30.073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A27.30.074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A27.30.075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A27.30.076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Утратил силу. - </w:t>
            </w:r>
            <w:hyperlink r:id="rId1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A27.30.077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A27.30.078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A27.30.079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A27.30.080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A27.30.081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A27.30.082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A27.30.083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A27.30.084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A27.30.085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A27.30.086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A27.30.087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A27.30.088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A27.30.089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A27.30.090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A27.30.091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A27.30.092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A27.30.093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A27.30.094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A27.30.095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A27.30.096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транслокации гена C-MYC методом флюоресцентной гибридизации in situ (FISH)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A27.30.097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A27.30.098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A27.30.099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A27.30.100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A27.30.101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A27.30.102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A27.30.103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0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A27.30.104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Молекулярно-генетическое исследование мутаций в гене EGFR в цитологических образцах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A27.30.105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транслокации гена DDIT3 в биопсийном (операционном) материале методом флюоресцентной гибридизации in situ (FISH)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0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A27.30.106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амплификации гена ERBB2 (HER2/Neu) в биопсийном (операционном) материале методом флюоресцентной гибридизации in situ (FISH)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0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A27.30.107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транслокации t(14; 18) (q32; q21) в биопсийном (операционном) материале методом флюоресцентной гибридизации in situ (FISH)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0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A27.30.108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транслокации гена EWSI в биопсийном (операционном) материале методом флюоресцентной гибридизации in situ (FISH)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0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A27.30.109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транслокации гена SYT в биопсийном (операционном) материале методом флюоресцентной гибридизации in situ (FISH)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0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A27.30.110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транслокации t(11; 14) (q13; q32) в биопсийном (операционном) материале методом флюоресцентной гибридизации in situ (FISH)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1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A27.30.111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транслокации t(11; 18) (q21; q21) в биопсийном (операционном) материале методом флюоресцентной гибридизации in situ (FISH)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1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A27.30.112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Определение амплификации гена TOP2A в биопсийном (операционном) материале методом флюоресцентной гибридизации in situ (FISH)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1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c>
          <w:tcPr>
            <w:tcW w:w="9071" w:type="dxa"/>
            <w:gridSpan w:val="2"/>
          </w:tcPr>
          <w:p w:rsidR="00B6668E" w:rsidRDefault="00B6668E">
            <w:pPr>
              <w:pStyle w:val="ConsPlusNormal"/>
              <w:outlineLvl w:val="2"/>
            </w:pPr>
            <w:bookmarkStart w:id="3" w:name="P19592"/>
            <w:bookmarkEnd w:id="3"/>
            <w:r>
              <w:t>2. Раздел "B"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B01.001.008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B01.001.009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Местная анестезия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Проводниковая анестезия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Ирригационная анестезия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Аппликационная анестезия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Инфильтрационная анестезия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Эпидуральная анестезия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B01.003.004.006.001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Эпидуральная аналгезия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1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B01.003.004.006.002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Эпидуральная аналгезия, контролируемая пациенткой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1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B01.003.004.007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Спинальная анестезия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B01.003.004.007.001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Спинальная аналгезия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1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B01.003.004.008.001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Спинально-эпидуральная аналгезия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1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B01.003.004.009.001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Внутривенная аналгезия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1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B01.003.004.009.002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Внутривенная аналгезия, контролируемая пациенткой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1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Сочетанная анестезия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B01.003.004.012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Ежедневный осмотр врачом - детским кардиологом с наблюдением и </w:t>
            </w:r>
            <w:r>
              <w:lastRenderedPageBreak/>
              <w:t>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B01.015.006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B01.029.005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B01.035.015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B01.036.005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B01.039.002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B01.043.006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B01.047.001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B01.047.013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B01.049.003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B01.051.002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 - 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Прием (осмотр, консультация) врача - детского эндокринолога </w:t>
            </w:r>
            <w:r>
              <w:lastRenderedPageBreak/>
              <w:t>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B01.058.004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B01.058.007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B01.059.002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B01.068.003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B01.069.002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B01.070.001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B01.070.002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B01.070.003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B01.070.006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B01.070.007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B01.070.008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B01.070.009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B01.070.010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B01.070.011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Патронаж выездной патронажной бригадой отделения выездной патронажной паллиативной медицинской помощи взрослым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1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B01.070.012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B6668E" w:rsidRDefault="00B6668E">
            <w:pPr>
              <w:pStyle w:val="ConsPlusNormal"/>
            </w:pPr>
            <w:r>
              <w:t>Патронаж выездной патронажной бригадой отделения выездной патронажной паллиативной медицинской помощи детям</w:t>
            </w:r>
          </w:p>
        </w:tc>
      </w:tr>
      <w:tr w:rsidR="00B666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6668E" w:rsidRDefault="00B6668E">
            <w:pPr>
              <w:pStyle w:val="ConsPlusNormal"/>
              <w:jc w:val="both"/>
            </w:pPr>
            <w:r>
              <w:t xml:space="preserve">(введено </w:t>
            </w:r>
            <w:hyperlink r:id="rId12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B02.004.001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B02.070.001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B03.003.007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B03.005.008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B03.005.020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B03.009.003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B03.016.004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B03.016.021.001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B03.016.022.001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B03.016.026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B03.019.015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Типирование аутосомной ДНК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Типирование ДНК X-хромосомы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Типирование ДНК Y-хромосомы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B03.019.027.004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B03.020.009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B03.020.010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B03.027.013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B03.027.020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B03.027.021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B03.027.022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B03.027.033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B03.027.040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B03.027.041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B03.027.042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B03.027.043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B03.027.044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B03.027.045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B03.027.046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B03.027.047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B03.027.048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B03.027.049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Объективная аудиометрия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B03.029.003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Неонатальный скрининг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B03.032.003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B03.032.004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B03.035.001.005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B03.035.001.006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B03.035.001.007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Изучение медицинских документов медицинским психологом при проведении экспериментально-психологического </w:t>
            </w:r>
            <w:r>
              <w:lastRenderedPageBreak/>
              <w:t>(психодиагностического исследования) в рамках однородной судебно-психиатрической экспертизы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B03.035.003.003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B03.035.005.003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B03.037.002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Комплекс услуг по оказанию скорой медицинской помощи в пути следования при медицинской эвакуации фельдшером скорой </w:t>
            </w:r>
            <w:r>
              <w:lastRenderedPageBreak/>
              <w:t>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B03.045.001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B03.045.018.001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Диагностика возраста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Диагностика расы по черепу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B03.045.018.004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Установление длины тела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B03.045.018.005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B03.045.018.006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B03.045.019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Судебно-химическая экспертиза (исследование) биологического объекта </w:t>
            </w:r>
            <w:r>
              <w:lastRenderedPageBreak/>
              <w:t>на наличие кислот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B03.045.025.002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B03.045.029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B03.045.030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B03.045.031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B03.045.032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B03.045.033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B03.045.034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B03.045.035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B03.045.036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B03.045.037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B03.045.038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B03.045.039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Получение генетического материала (суммарной клеточной ДНК) из </w:t>
            </w:r>
            <w:r>
              <w:lastRenderedPageBreak/>
              <w:t>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B03.047.001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B03.048.001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Спермограмма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B03.057.012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B03.057.013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B03.057.014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Комплекс исследований для диагностики отторжения трансплантата </w:t>
            </w:r>
            <w:r>
              <w:lastRenderedPageBreak/>
              <w:t>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B03.057.015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B03.057.016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B03.058.003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B03.066.001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B03.070.001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B03.070.002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B03.070.003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B03.070.004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B03.070.005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B03.070.006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B03.070.007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B03.070.008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беременных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B04.004.001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B04.009.002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B04.014.004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Вакцинация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B04.014.005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B04.020.001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B04.023.006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B04.029.004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B04.031.004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B04.032.001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B04.035.007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B04.035.008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B04.037.005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B04.046.001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B04.046.002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B04.046.003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B04.046.004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B04.049.002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B04.053.004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B04.058.003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B04.063.001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B04.063.002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B04.064.001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B04.064.002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B04.065.001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B04.065.002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B04.065.003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B04.065.004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B04.065.005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B04.065.006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B04.070.001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B04.070.002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B04.070.003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B04.070.004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B04.070.005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B04.070.006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ухода за тяжелобольным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B04.070.007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B04.070.008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B05.001.001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B05.001.002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B05.001.003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B05.004.001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B05.005.001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B05.008.001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B05.014.001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B05.014.002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B05.015.001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B05.015.002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B05.018.001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B05.018.002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B05.018.003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B05.023.002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B05.023.002.001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B05.023.002.002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 xml:space="preserve">Услуги по медицинской реабилитации пациента с заболеваниями </w:t>
            </w:r>
            <w:r>
              <w:lastRenderedPageBreak/>
              <w:t>периферической нервной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B05.023.003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B05.023.004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B05.023.005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B05.024.001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B05.024.002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B05.024.003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B05.029.001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B05.031.001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B05.036.001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B05.037.001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B05.040.001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B05.043.001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B05.046.001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B05.049.001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B05.050.001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B05.050.002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B05.050.003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B05.050.004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B05.050.005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B05.053.001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B05.057.001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B05.057.002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B05.057.003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B05.057.004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B05.057.005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B05.057.006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B05.057.007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B05.057.008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B05.057.009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B05.057.010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B05.057.011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B05.058.001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lastRenderedPageBreak/>
              <w:t>B05.069.001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B05.069.002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B05.069.003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B05.069.004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B05.069.005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B05.069.006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B05.069.007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B6668E">
        <w:tc>
          <w:tcPr>
            <w:tcW w:w="1984" w:type="dxa"/>
          </w:tcPr>
          <w:p w:rsidR="00B6668E" w:rsidRDefault="00B6668E">
            <w:pPr>
              <w:pStyle w:val="ConsPlusNormal"/>
            </w:pPr>
            <w:r>
              <w:t>B05.069.008</w:t>
            </w:r>
          </w:p>
        </w:tc>
        <w:tc>
          <w:tcPr>
            <w:tcW w:w="7087" w:type="dxa"/>
          </w:tcPr>
          <w:p w:rsidR="00B6668E" w:rsidRDefault="00B6668E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jc w:val="both"/>
      </w:pPr>
    </w:p>
    <w:p w:rsidR="00B6668E" w:rsidRDefault="00B666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07F" w:rsidRDefault="00B6668E">
      <w:bookmarkStart w:id="4" w:name="_GoBack"/>
      <w:bookmarkEnd w:id="4"/>
    </w:p>
    <w:sectPr w:rsidR="001B307F" w:rsidSect="008A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8E"/>
    <w:rsid w:val="00313213"/>
    <w:rsid w:val="009245E8"/>
    <w:rsid w:val="00B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66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6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666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66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666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666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666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666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66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666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666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666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666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666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71371&amp;dst=100025" TargetMode="External"/><Relationship Id="rId117" Type="http://schemas.openxmlformats.org/officeDocument/2006/relationships/hyperlink" Target="https://login.consultant.ru/link/?req=doc&amp;base=LAW&amp;n=371371&amp;dst=100204" TargetMode="External"/><Relationship Id="rId21" Type="http://schemas.openxmlformats.org/officeDocument/2006/relationships/hyperlink" Target="https://login.consultant.ru/link/?req=doc&amp;base=LAW&amp;n=432154&amp;dst=100042" TargetMode="External"/><Relationship Id="rId42" Type="http://schemas.openxmlformats.org/officeDocument/2006/relationships/hyperlink" Target="https://login.consultant.ru/link/?req=doc&amp;base=LAW&amp;n=349658&amp;dst=100011" TargetMode="External"/><Relationship Id="rId47" Type="http://schemas.openxmlformats.org/officeDocument/2006/relationships/hyperlink" Target="https://login.consultant.ru/link/?req=doc&amp;base=LAW&amp;n=349658&amp;dst=100023" TargetMode="External"/><Relationship Id="rId63" Type="http://schemas.openxmlformats.org/officeDocument/2006/relationships/hyperlink" Target="https://login.consultant.ru/link/?req=doc&amp;base=LAW&amp;n=371371&amp;dst=100118" TargetMode="External"/><Relationship Id="rId68" Type="http://schemas.openxmlformats.org/officeDocument/2006/relationships/hyperlink" Target="https://login.consultant.ru/link/?req=doc&amp;base=LAW&amp;n=371371&amp;dst=100137" TargetMode="External"/><Relationship Id="rId84" Type="http://schemas.openxmlformats.org/officeDocument/2006/relationships/hyperlink" Target="https://login.consultant.ru/link/?req=doc&amp;base=LAW&amp;n=371371&amp;dst=100165" TargetMode="External"/><Relationship Id="rId89" Type="http://schemas.openxmlformats.org/officeDocument/2006/relationships/image" Target="media/image5.wmf"/><Relationship Id="rId112" Type="http://schemas.openxmlformats.org/officeDocument/2006/relationships/hyperlink" Target="https://login.consultant.ru/link/?req=doc&amp;base=LAW&amp;n=349658&amp;dst=100081" TargetMode="External"/><Relationship Id="rId16" Type="http://schemas.openxmlformats.org/officeDocument/2006/relationships/hyperlink" Target="https://login.consultant.ru/link/?req=doc&amp;base=LAW&amp;n=277868" TargetMode="External"/><Relationship Id="rId107" Type="http://schemas.openxmlformats.org/officeDocument/2006/relationships/hyperlink" Target="https://login.consultant.ru/link/?req=doc&amp;base=LAW&amp;n=349658&amp;dst=100071" TargetMode="External"/><Relationship Id="rId11" Type="http://schemas.openxmlformats.org/officeDocument/2006/relationships/hyperlink" Target="https://login.consultant.ru/link/?req=doc&amp;base=LAW&amp;n=454998&amp;dst=100142" TargetMode="External"/><Relationship Id="rId32" Type="http://schemas.openxmlformats.org/officeDocument/2006/relationships/hyperlink" Target="https://login.consultant.ru/link/?req=doc&amp;base=LAW&amp;n=371371&amp;dst=100045" TargetMode="External"/><Relationship Id="rId37" Type="http://schemas.openxmlformats.org/officeDocument/2006/relationships/hyperlink" Target="https://login.consultant.ru/link/?req=doc&amp;base=LAW&amp;n=371371&amp;dst=100059" TargetMode="External"/><Relationship Id="rId53" Type="http://schemas.openxmlformats.org/officeDocument/2006/relationships/hyperlink" Target="https://login.consultant.ru/link/?req=doc&amp;base=LAW&amp;n=371371&amp;dst=100085" TargetMode="External"/><Relationship Id="rId58" Type="http://schemas.openxmlformats.org/officeDocument/2006/relationships/hyperlink" Target="https://login.consultant.ru/link/?req=doc&amp;base=LAW&amp;n=371371&amp;dst=100097" TargetMode="External"/><Relationship Id="rId74" Type="http://schemas.openxmlformats.org/officeDocument/2006/relationships/hyperlink" Target="https://login.consultant.ru/link/?req=doc&amp;base=LAW&amp;n=371371&amp;dst=100154" TargetMode="External"/><Relationship Id="rId79" Type="http://schemas.openxmlformats.org/officeDocument/2006/relationships/hyperlink" Target="https://login.consultant.ru/link/?req=doc&amp;base=LAW&amp;n=327660&amp;dst=100006" TargetMode="External"/><Relationship Id="rId102" Type="http://schemas.openxmlformats.org/officeDocument/2006/relationships/hyperlink" Target="https://login.consultant.ru/link/?req=doc&amp;base=LAW&amp;n=349658&amp;dst=100055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349658&amp;dst=100034" TargetMode="External"/><Relationship Id="rId95" Type="http://schemas.openxmlformats.org/officeDocument/2006/relationships/hyperlink" Target="https://login.consultant.ru/link/?req=doc&amp;base=LAW&amp;n=349658&amp;dst=100049" TargetMode="External"/><Relationship Id="rId22" Type="http://schemas.openxmlformats.org/officeDocument/2006/relationships/hyperlink" Target="https://login.consultant.ru/link/?req=doc&amp;base=LAW&amp;n=371371&amp;dst=100011" TargetMode="External"/><Relationship Id="rId27" Type="http://schemas.openxmlformats.org/officeDocument/2006/relationships/hyperlink" Target="https://login.consultant.ru/link/?req=doc&amp;base=LAW&amp;n=371371&amp;dst=100030" TargetMode="External"/><Relationship Id="rId43" Type="http://schemas.openxmlformats.org/officeDocument/2006/relationships/hyperlink" Target="https://login.consultant.ru/link/?req=doc&amp;base=LAW&amp;n=349658&amp;dst=100015" TargetMode="External"/><Relationship Id="rId48" Type="http://schemas.openxmlformats.org/officeDocument/2006/relationships/hyperlink" Target="https://login.consultant.ru/link/?req=doc&amp;base=LAW&amp;n=349658&amp;dst=100025" TargetMode="External"/><Relationship Id="rId64" Type="http://schemas.openxmlformats.org/officeDocument/2006/relationships/hyperlink" Target="https://login.consultant.ru/link/?req=doc&amp;base=LAW&amp;n=371371&amp;dst=100120" TargetMode="External"/><Relationship Id="rId69" Type="http://schemas.openxmlformats.org/officeDocument/2006/relationships/hyperlink" Target="https://login.consultant.ru/link/?req=doc&amp;base=LAW&amp;n=371371&amp;dst=100140" TargetMode="External"/><Relationship Id="rId113" Type="http://schemas.openxmlformats.org/officeDocument/2006/relationships/hyperlink" Target="https://login.consultant.ru/link/?req=doc&amp;base=LAW&amp;n=371371&amp;dst=100187" TargetMode="External"/><Relationship Id="rId118" Type="http://schemas.openxmlformats.org/officeDocument/2006/relationships/hyperlink" Target="https://login.consultant.ru/link/?req=doc&amp;base=LAW&amp;n=371371&amp;dst=100208" TargetMode="External"/><Relationship Id="rId80" Type="http://schemas.openxmlformats.org/officeDocument/2006/relationships/hyperlink" Target="https://login.consultant.ru/link/?req=doc&amp;base=LAW&amp;n=327660&amp;dst=100006" TargetMode="External"/><Relationship Id="rId85" Type="http://schemas.openxmlformats.org/officeDocument/2006/relationships/hyperlink" Target="https://login.consultant.ru/link/?req=doc&amp;base=LAW&amp;n=371371&amp;dst=100170" TargetMode="External"/><Relationship Id="rId12" Type="http://schemas.openxmlformats.org/officeDocument/2006/relationships/hyperlink" Target="https://login.consultant.ru/link/?req=doc&amp;base=LAW&amp;n=278063" TargetMode="External"/><Relationship Id="rId17" Type="http://schemas.openxmlformats.org/officeDocument/2006/relationships/hyperlink" Target="https://login.consultant.ru/link/?req=doc&amp;base=LAW&amp;n=327660&amp;dst=100006" TargetMode="External"/><Relationship Id="rId33" Type="http://schemas.openxmlformats.org/officeDocument/2006/relationships/hyperlink" Target="https://login.consultant.ru/link/?req=doc&amp;base=LAW&amp;n=371371&amp;dst=100047" TargetMode="External"/><Relationship Id="rId38" Type="http://schemas.openxmlformats.org/officeDocument/2006/relationships/hyperlink" Target="https://login.consultant.ru/link/?req=doc&amp;base=LAW&amp;n=371371&amp;dst=100064" TargetMode="External"/><Relationship Id="rId59" Type="http://schemas.openxmlformats.org/officeDocument/2006/relationships/hyperlink" Target="https://login.consultant.ru/link/?req=doc&amp;base=LAW&amp;n=371371&amp;dst=100102" TargetMode="External"/><Relationship Id="rId103" Type="http://schemas.openxmlformats.org/officeDocument/2006/relationships/hyperlink" Target="https://login.consultant.ru/link/?req=doc&amp;base=LAW&amp;n=349658&amp;dst=100061" TargetMode="External"/><Relationship Id="rId108" Type="http://schemas.openxmlformats.org/officeDocument/2006/relationships/hyperlink" Target="https://login.consultant.ru/link/?req=doc&amp;base=LAW&amp;n=349658&amp;dst=100073" TargetMode="External"/><Relationship Id="rId54" Type="http://schemas.openxmlformats.org/officeDocument/2006/relationships/image" Target="media/image1.wmf"/><Relationship Id="rId70" Type="http://schemas.openxmlformats.org/officeDocument/2006/relationships/hyperlink" Target="https://login.consultant.ru/link/?req=doc&amp;base=LAW&amp;n=371371&amp;dst=100141" TargetMode="External"/><Relationship Id="rId75" Type="http://schemas.openxmlformats.org/officeDocument/2006/relationships/hyperlink" Target="https://login.consultant.ru/link/?req=doc&amp;base=LAW&amp;n=371371&amp;dst=100156" TargetMode="External"/><Relationship Id="rId91" Type="http://schemas.openxmlformats.org/officeDocument/2006/relationships/hyperlink" Target="https://login.consultant.ru/link/?req=doc&amp;base=LAW&amp;n=349658&amp;dst=100039" TargetMode="External"/><Relationship Id="rId96" Type="http://schemas.openxmlformats.org/officeDocument/2006/relationships/hyperlink" Target="https://login.consultant.ru/link/?req=doc&amp;base=LAW&amp;n=349658&amp;dst=10005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7660&amp;dst=100006" TargetMode="External"/><Relationship Id="rId23" Type="http://schemas.openxmlformats.org/officeDocument/2006/relationships/hyperlink" Target="https://login.consultant.ru/link/?req=doc&amp;base=LAW&amp;n=371371&amp;dst=100016" TargetMode="External"/><Relationship Id="rId28" Type="http://schemas.openxmlformats.org/officeDocument/2006/relationships/hyperlink" Target="https://login.consultant.ru/link/?req=doc&amp;base=LAW&amp;n=371371&amp;dst=100035" TargetMode="External"/><Relationship Id="rId49" Type="http://schemas.openxmlformats.org/officeDocument/2006/relationships/hyperlink" Target="https://login.consultant.ru/link/?req=doc&amp;base=LAW&amp;n=349658&amp;dst=100027" TargetMode="External"/><Relationship Id="rId114" Type="http://schemas.openxmlformats.org/officeDocument/2006/relationships/hyperlink" Target="https://login.consultant.ru/link/?req=doc&amp;base=LAW&amp;n=371371&amp;dst=100191" TargetMode="External"/><Relationship Id="rId119" Type="http://schemas.openxmlformats.org/officeDocument/2006/relationships/hyperlink" Target="https://login.consultant.ru/link/?req=doc&amp;base=LAW&amp;n=349658&amp;dst=100084" TargetMode="External"/><Relationship Id="rId44" Type="http://schemas.openxmlformats.org/officeDocument/2006/relationships/hyperlink" Target="https://login.consultant.ru/link/?req=doc&amp;base=LAW&amp;n=349658&amp;dst=100017" TargetMode="External"/><Relationship Id="rId60" Type="http://schemas.openxmlformats.org/officeDocument/2006/relationships/hyperlink" Target="https://login.consultant.ru/link/?req=doc&amp;base=LAW&amp;n=371371&amp;dst=100106" TargetMode="External"/><Relationship Id="rId65" Type="http://schemas.openxmlformats.org/officeDocument/2006/relationships/hyperlink" Target="https://login.consultant.ru/link/?req=doc&amp;base=LAW&amp;n=371371&amp;dst=100123" TargetMode="External"/><Relationship Id="rId81" Type="http://schemas.openxmlformats.org/officeDocument/2006/relationships/hyperlink" Target="https://login.consultant.ru/link/?req=doc&amp;base=LAW&amp;n=432154&amp;dst=100042" TargetMode="External"/><Relationship Id="rId86" Type="http://schemas.openxmlformats.org/officeDocument/2006/relationships/hyperlink" Target="https://login.consultant.ru/link/?req=doc&amp;base=LAW&amp;n=371371&amp;dst=100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4989&amp;dst=100043" TargetMode="External"/><Relationship Id="rId13" Type="http://schemas.openxmlformats.org/officeDocument/2006/relationships/hyperlink" Target="https://login.consultant.ru/link/?req=doc&amp;base=LAW&amp;n=157859" TargetMode="External"/><Relationship Id="rId18" Type="http://schemas.openxmlformats.org/officeDocument/2006/relationships/hyperlink" Target="https://login.consultant.ru/link/?req=doc&amp;base=LAW&amp;n=349658&amp;dst=100006" TargetMode="External"/><Relationship Id="rId39" Type="http://schemas.openxmlformats.org/officeDocument/2006/relationships/hyperlink" Target="https://login.consultant.ru/link/?req=doc&amp;base=LAW&amp;n=371371&amp;dst=100069" TargetMode="External"/><Relationship Id="rId109" Type="http://schemas.openxmlformats.org/officeDocument/2006/relationships/hyperlink" Target="https://login.consultant.ru/link/?req=doc&amp;base=LAW&amp;n=349658&amp;dst=100075" TargetMode="External"/><Relationship Id="rId34" Type="http://schemas.openxmlformats.org/officeDocument/2006/relationships/hyperlink" Target="https://login.consultant.ru/link/?req=doc&amp;base=LAW&amp;n=371371&amp;dst=100049" TargetMode="External"/><Relationship Id="rId50" Type="http://schemas.openxmlformats.org/officeDocument/2006/relationships/hyperlink" Target="https://login.consultant.ru/link/?req=doc&amp;base=LAW&amp;n=349658&amp;dst=100029" TargetMode="External"/><Relationship Id="rId55" Type="http://schemas.openxmlformats.org/officeDocument/2006/relationships/hyperlink" Target="https://login.consultant.ru/link/?req=doc&amp;base=LAW&amp;n=371371&amp;dst=100088" TargetMode="External"/><Relationship Id="rId76" Type="http://schemas.openxmlformats.org/officeDocument/2006/relationships/hyperlink" Target="https://login.consultant.ru/link/?req=doc&amp;base=LAW&amp;n=371371&amp;dst=100158" TargetMode="External"/><Relationship Id="rId97" Type="http://schemas.openxmlformats.org/officeDocument/2006/relationships/image" Target="media/image6.wmf"/><Relationship Id="rId104" Type="http://schemas.openxmlformats.org/officeDocument/2006/relationships/hyperlink" Target="https://login.consultant.ru/link/?req=doc&amp;base=LAW&amp;n=349658&amp;dst=100065" TargetMode="External"/><Relationship Id="rId120" Type="http://schemas.openxmlformats.org/officeDocument/2006/relationships/hyperlink" Target="https://login.consultant.ru/link/?req=doc&amp;base=LAW&amp;n=349658&amp;dst=100088" TargetMode="External"/><Relationship Id="rId7" Type="http://schemas.openxmlformats.org/officeDocument/2006/relationships/hyperlink" Target="https://login.consultant.ru/link/?req=doc&amp;base=LAW&amp;n=349658&amp;dst=100006" TargetMode="External"/><Relationship Id="rId71" Type="http://schemas.openxmlformats.org/officeDocument/2006/relationships/hyperlink" Target="https://login.consultant.ru/link/?req=doc&amp;base=LAW&amp;n=371371&amp;dst=100146" TargetMode="External"/><Relationship Id="rId92" Type="http://schemas.openxmlformats.org/officeDocument/2006/relationships/hyperlink" Target="https://login.consultant.ru/link/?req=doc&amp;base=LAW&amp;n=371371&amp;dst=10017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71371&amp;dst=100039" TargetMode="External"/><Relationship Id="rId24" Type="http://schemas.openxmlformats.org/officeDocument/2006/relationships/hyperlink" Target="https://login.consultant.ru/link/?req=doc&amp;base=LAW&amp;n=371371&amp;dst=100020" TargetMode="External"/><Relationship Id="rId40" Type="http://schemas.openxmlformats.org/officeDocument/2006/relationships/hyperlink" Target="https://login.consultant.ru/link/?req=doc&amp;base=LAW&amp;n=371371&amp;dst=100074" TargetMode="External"/><Relationship Id="rId45" Type="http://schemas.openxmlformats.org/officeDocument/2006/relationships/hyperlink" Target="https://login.consultant.ru/link/?req=doc&amp;base=LAW&amp;n=349658&amp;dst=100019" TargetMode="External"/><Relationship Id="rId66" Type="http://schemas.openxmlformats.org/officeDocument/2006/relationships/hyperlink" Target="https://login.consultant.ru/link/?req=doc&amp;base=LAW&amp;n=371371&amp;dst=100128" TargetMode="External"/><Relationship Id="rId87" Type="http://schemas.openxmlformats.org/officeDocument/2006/relationships/hyperlink" Target="https://login.consultant.ru/link/?req=doc&amp;base=LAW&amp;n=371371&amp;dst=100176" TargetMode="External"/><Relationship Id="rId110" Type="http://schemas.openxmlformats.org/officeDocument/2006/relationships/hyperlink" Target="https://login.consultant.ru/link/?req=doc&amp;base=LAW&amp;n=349658&amp;dst=100077" TargetMode="External"/><Relationship Id="rId115" Type="http://schemas.openxmlformats.org/officeDocument/2006/relationships/hyperlink" Target="https://login.consultant.ru/link/?req=doc&amp;base=LAW&amp;n=371371&amp;dst=100194" TargetMode="External"/><Relationship Id="rId61" Type="http://schemas.openxmlformats.org/officeDocument/2006/relationships/hyperlink" Target="https://login.consultant.ru/link/?req=doc&amp;base=LAW&amp;n=371371&amp;dst=100109" TargetMode="External"/><Relationship Id="rId82" Type="http://schemas.openxmlformats.org/officeDocument/2006/relationships/image" Target="media/image2.wmf"/><Relationship Id="rId19" Type="http://schemas.openxmlformats.org/officeDocument/2006/relationships/hyperlink" Target="https://login.consultant.ru/link/?req=doc&amp;base=LAW&amp;n=371371&amp;dst=100006" TargetMode="External"/><Relationship Id="rId14" Type="http://schemas.openxmlformats.org/officeDocument/2006/relationships/hyperlink" Target="https://login.consultant.ru/link/?req=doc&amp;base=LAW&amp;n=174208" TargetMode="External"/><Relationship Id="rId30" Type="http://schemas.openxmlformats.org/officeDocument/2006/relationships/hyperlink" Target="https://login.consultant.ru/link/?req=doc&amp;base=LAW&amp;n=371371&amp;dst=100041" TargetMode="External"/><Relationship Id="rId35" Type="http://schemas.openxmlformats.org/officeDocument/2006/relationships/hyperlink" Target="https://login.consultant.ru/link/?req=doc&amp;base=LAW&amp;n=371371&amp;dst=100051" TargetMode="External"/><Relationship Id="rId56" Type="http://schemas.openxmlformats.org/officeDocument/2006/relationships/hyperlink" Target="https://login.consultant.ru/link/?req=doc&amp;base=LAW&amp;n=371371&amp;dst=100092" TargetMode="External"/><Relationship Id="rId77" Type="http://schemas.openxmlformats.org/officeDocument/2006/relationships/hyperlink" Target="https://login.consultant.ru/link/?req=doc&amp;base=LAW&amp;n=371371&amp;dst=100160" TargetMode="External"/><Relationship Id="rId100" Type="http://schemas.openxmlformats.org/officeDocument/2006/relationships/hyperlink" Target="https://login.consultant.ru/link/?req=doc&amp;base=LAW&amp;n=349658&amp;dst=100060" TargetMode="External"/><Relationship Id="rId105" Type="http://schemas.openxmlformats.org/officeDocument/2006/relationships/hyperlink" Target="https://login.consultant.ru/link/?req=doc&amp;base=LAW&amp;n=349658&amp;dst=100067" TargetMode="External"/><Relationship Id="rId8" Type="http://schemas.openxmlformats.org/officeDocument/2006/relationships/hyperlink" Target="https://login.consultant.ru/link/?req=doc&amp;base=LAW&amp;n=371371&amp;dst=100006" TargetMode="External"/><Relationship Id="rId51" Type="http://schemas.openxmlformats.org/officeDocument/2006/relationships/hyperlink" Target="https://login.consultant.ru/link/?req=doc&amp;base=LAW&amp;n=349658&amp;dst=100031" TargetMode="External"/><Relationship Id="rId72" Type="http://schemas.openxmlformats.org/officeDocument/2006/relationships/hyperlink" Target="https://login.consultant.ru/link/?req=doc&amp;base=LAW&amp;n=371371&amp;dst=100150" TargetMode="External"/><Relationship Id="rId93" Type="http://schemas.openxmlformats.org/officeDocument/2006/relationships/hyperlink" Target="https://login.consultant.ru/link/?req=doc&amp;base=LAW&amp;n=371371&amp;dst=100183" TargetMode="External"/><Relationship Id="rId98" Type="http://schemas.openxmlformats.org/officeDocument/2006/relationships/image" Target="media/image7.wmf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371371&amp;dst=100022" TargetMode="External"/><Relationship Id="rId46" Type="http://schemas.openxmlformats.org/officeDocument/2006/relationships/hyperlink" Target="https://login.consultant.ru/link/?req=doc&amp;base=LAW&amp;n=349658&amp;dst=100021" TargetMode="External"/><Relationship Id="rId67" Type="http://schemas.openxmlformats.org/officeDocument/2006/relationships/hyperlink" Target="https://login.consultant.ru/link/?req=doc&amp;base=LAW&amp;n=371371&amp;dst=100133" TargetMode="External"/><Relationship Id="rId116" Type="http://schemas.openxmlformats.org/officeDocument/2006/relationships/hyperlink" Target="https://login.consultant.ru/link/?req=doc&amp;base=LAW&amp;n=371371&amp;dst=100199" TargetMode="External"/><Relationship Id="rId20" Type="http://schemas.openxmlformats.org/officeDocument/2006/relationships/hyperlink" Target="https://login.consultant.ru/link/?req=doc&amp;base=LAW&amp;n=304989&amp;dst=100043" TargetMode="External"/><Relationship Id="rId41" Type="http://schemas.openxmlformats.org/officeDocument/2006/relationships/hyperlink" Target="https://login.consultant.ru/link/?req=doc&amp;base=LAW&amp;n=371371&amp;dst=100078" TargetMode="External"/><Relationship Id="rId62" Type="http://schemas.openxmlformats.org/officeDocument/2006/relationships/hyperlink" Target="https://login.consultant.ru/link/?req=doc&amp;base=LAW&amp;n=371371&amp;dst=100114" TargetMode="External"/><Relationship Id="rId83" Type="http://schemas.openxmlformats.org/officeDocument/2006/relationships/image" Target="media/image3.wmf"/><Relationship Id="rId88" Type="http://schemas.openxmlformats.org/officeDocument/2006/relationships/image" Target="media/image4.wmf"/><Relationship Id="rId111" Type="http://schemas.openxmlformats.org/officeDocument/2006/relationships/hyperlink" Target="https://login.consultant.ru/link/?req=doc&amp;base=LAW&amp;n=349658&amp;dst=100079" TargetMode="External"/><Relationship Id="rId15" Type="http://schemas.openxmlformats.org/officeDocument/2006/relationships/hyperlink" Target="https://login.consultant.ru/link/?req=doc&amp;base=LAW&amp;n=206350" TargetMode="External"/><Relationship Id="rId36" Type="http://schemas.openxmlformats.org/officeDocument/2006/relationships/hyperlink" Target="https://login.consultant.ru/link/?req=doc&amp;base=LAW&amp;n=371371&amp;dst=100054" TargetMode="External"/><Relationship Id="rId57" Type="http://schemas.openxmlformats.org/officeDocument/2006/relationships/hyperlink" Target="https://login.consultant.ru/link/?req=doc&amp;base=LAW&amp;n=371371&amp;dst=100094" TargetMode="External"/><Relationship Id="rId106" Type="http://schemas.openxmlformats.org/officeDocument/2006/relationships/hyperlink" Target="https://login.consultant.ru/link/?req=doc&amp;base=LAW&amp;n=349658&amp;dst=100069" TargetMode="External"/><Relationship Id="rId10" Type="http://schemas.openxmlformats.org/officeDocument/2006/relationships/hyperlink" Target="https://login.consultant.ru/link/?req=doc&amp;base=LAW&amp;n=432154&amp;dst=100042" TargetMode="External"/><Relationship Id="rId31" Type="http://schemas.openxmlformats.org/officeDocument/2006/relationships/hyperlink" Target="https://login.consultant.ru/link/?req=doc&amp;base=LAW&amp;n=371371&amp;dst=100043" TargetMode="External"/><Relationship Id="rId52" Type="http://schemas.openxmlformats.org/officeDocument/2006/relationships/hyperlink" Target="https://login.consultant.ru/link/?req=doc&amp;base=LAW&amp;n=371371&amp;dst=100081" TargetMode="External"/><Relationship Id="rId73" Type="http://schemas.openxmlformats.org/officeDocument/2006/relationships/hyperlink" Target="https://login.consultant.ru/link/?req=doc&amp;base=LAW&amp;n=371371&amp;dst=100152" TargetMode="External"/><Relationship Id="rId78" Type="http://schemas.openxmlformats.org/officeDocument/2006/relationships/hyperlink" Target="https://login.consultant.ru/link/?req=doc&amp;base=LAW&amp;n=371371&amp;dst=100162" TargetMode="External"/><Relationship Id="rId94" Type="http://schemas.openxmlformats.org/officeDocument/2006/relationships/hyperlink" Target="https://login.consultant.ru/link/?req=doc&amp;base=LAW&amp;n=349658&amp;dst=100044" TargetMode="External"/><Relationship Id="rId99" Type="http://schemas.openxmlformats.org/officeDocument/2006/relationships/hyperlink" Target="https://login.consultant.ru/link/?req=doc&amp;base=LAW&amp;n=349658&amp;dst=100060" TargetMode="External"/><Relationship Id="rId101" Type="http://schemas.openxmlformats.org/officeDocument/2006/relationships/hyperlink" Target="https://login.consultant.ru/link/?req=doc&amp;base=LAW&amp;n=349658&amp;dst=100060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132178</Words>
  <Characters>753416</Characters>
  <Application>Microsoft Office Word</Application>
  <DocSecurity>0</DocSecurity>
  <Lines>6278</Lines>
  <Paragraphs>1767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Волкова Елена Юрьевна</cp:lastModifiedBy>
  <cp:revision>2</cp:revision>
  <dcterms:created xsi:type="dcterms:W3CDTF">2024-04-09T00:16:00Z</dcterms:created>
  <dcterms:modified xsi:type="dcterms:W3CDTF">2024-04-09T00:16:00Z</dcterms:modified>
</cp:coreProperties>
</file>